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B107D3" w14:textId="77777777" w:rsidR="00321375" w:rsidRDefault="00BC4029">
      <w:pPr>
        <w:pStyle w:val="NormalWeb"/>
        <w:shd w:val="clear" w:color="auto" w:fill="FFFFFF"/>
        <w:spacing w:after="0"/>
        <w:rPr>
          <w:rFonts w:ascii="Noto Sans" w:eastAsia="Noto Sans" w:hAnsi="Noto Sans" w:cs="Noto Sans"/>
          <w:color w:val="595959"/>
          <w:u w:color="595959"/>
        </w:rPr>
      </w:pPr>
      <w:r>
        <w:rPr>
          <w:rFonts w:ascii="Noto Sans" w:eastAsia="Noto Sans" w:hAnsi="Noto Sans" w:cs="Noto Sans"/>
          <w:noProof/>
          <w:color w:val="595959"/>
          <w:u w:color="595959"/>
        </w:rPr>
        <w:drawing>
          <wp:anchor distT="152400" distB="152400" distL="152400" distR="152400" simplePos="0" relativeHeight="251659264" behindDoc="0" locked="0" layoutInCell="1" allowOverlap="1" wp14:anchorId="57B07F32" wp14:editId="290C8F63">
            <wp:simplePos x="0" y="0"/>
            <wp:positionH relativeFrom="page">
              <wp:posOffset>4723485</wp:posOffset>
            </wp:positionH>
            <wp:positionV relativeFrom="page">
              <wp:posOffset>102200</wp:posOffset>
            </wp:positionV>
            <wp:extent cx="2101495" cy="8122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movi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movie.png" descr="pasted-movi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1495" cy="812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885E047" w14:textId="77777777" w:rsidR="00321375" w:rsidRDefault="00BC4029">
      <w:pPr>
        <w:pStyle w:val="NormalWeb"/>
        <w:shd w:val="clear" w:color="auto" w:fill="FFFFFF"/>
        <w:jc w:val="center"/>
        <w:rPr>
          <w:rFonts w:ascii="Varah Bold" w:eastAsia="Varah Bold" w:hAnsi="Varah Bold" w:cs="Varah Bold"/>
          <w:color w:val="595959"/>
          <w:u w:color="595959"/>
        </w:rPr>
      </w:pPr>
      <w:r>
        <w:rPr>
          <w:rFonts w:ascii="Varah Bold" w:hAnsi="Varah Bold"/>
          <w:color w:val="595959"/>
          <w:u w:color="595959"/>
        </w:rPr>
        <w:t xml:space="preserve">Samaritans of Ipswich and East Suffolk    </w:t>
      </w:r>
    </w:p>
    <w:p w14:paraId="12F9C73B" w14:textId="77777777" w:rsidR="00321375" w:rsidRDefault="00BC4029">
      <w:pPr>
        <w:pStyle w:val="NormalWeb"/>
        <w:shd w:val="clear" w:color="auto" w:fill="FFFFFF"/>
        <w:jc w:val="center"/>
        <w:rPr>
          <w:rFonts w:ascii="Varah Bold" w:eastAsia="Varah Bold" w:hAnsi="Varah Bold" w:cs="Varah Bold"/>
          <w:color w:val="595959"/>
          <w:u w:color="595959"/>
        </w:rPr>
      </w:pPr>
      <w:r>
        <w:rPr>
          <w:rFonts w:ascii="Varah Bold" w:hAnsi="Varah Bold"/>
          <w:color w:val="595959"/>
          <w:u w:color="595959"/>
        </w:rPr>
        <w:t xml:space="preserve"> Shop Manager </w:t>
      </w:r>
    </w:p>
    <w:p w14:paraId="135CE832" w14:textId="77777777" w:rsidR="00321375" w:rsidRDefault="00BC4029">
      <w:pPr>
        <w:pStyle w:val="NormalWeb"/>
        <w:shd w:val="clear" w:color="auto" w:fill="FFFFFF"/>
        <w:jc w:val="center"/>
        <w:rPr>
          <w:rFonts w:ascii="Varah Bold" w:eastAsia="Varah Bold" w:hAnsi="Varah Bold" w:cs="Varah Bold"/>
          <w:color w:val="595959"/>
          <w:u w:color="595959"/>
        </w:rPr>
      </w:pPr>
      <w:r>
        <w:rPr>
          <w:rFonts w:ascii="Varah Bold" w:hAnsi="Varah Bold"/>
          <w:color w:val="595959"/>
          <w:u w:color="595959"/>
        </w:rPr>
        <w:t xml:space="preserve">20 Carr St, Ipswich IP4 1EJ </w:t>
      </w:r>
    </w:p>
    <w:p w14:paraId="6E447DC2" w14:textId="77777777" w:rsidR="00321375" w:rsidRDefault="00BC4029">
      <w:pPr>
        <w:pStyle w:val="Default"/>
        <w:spacing w:before="0" w:line="240" w:lineRule="auto"/>
        <w:jc w:val="center"/>
        <w:rPr>
          <w:rFonts w:ascii="Varah Regular" w:eastAsia="Varah Regular" w:hAnsi="Varah Regular" w:cs="Varah Regular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arah Regular" w:hAnsi="Varah Regular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Salary: Starting at </w:t>
      </w:r>
      <w:r>
        <w:rPr>
          <w:rFonts w:ascii="Varah Regular" w:hAnsi="Varah Regular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£</w:t>
      </w:r>
      <w:r>
        <w:rPr>
          <w:rFonts w:ascii="Varah Regular" w:hAnsi="Varah Regular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20858.00, negotiable according to experience. </w:t>
      </w:r>
    </w:p>
    <w:p w14:paraId="54997323" w14:textId="77777777" w:rsidR="00321375" w:rsidRDefault="00321375">
      <w:pPr>
        <w:pStyle w:val="Default"/>
        <w:spacing w:before="0" w:line="240" w:lineRule="auto"/>
        <w:jc w:val="both"/>
        <w:rPr>
          <w:rFonts w:ascii="Varah Regular" w:eastAsia="Varah Regular" w:hAnsi="Varah Regular" w:cs="Varah Regular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DE2E2B4" w14:textId="77777777" w:rsidR="00321375" w:rsidRDefault="00BC4029">
      <w:pPr>
        <w:pStyle w:val="Default"/>
        <w:spacing w:before="0" w:line="240" w:lineRule="auto"/>
        <w:jc w:val="both"/>
        <w:rPr>
          <w:rFonts w:ascii="Varah Regular" w:eastAsia="Varah Regular" w:hAnsi="Varah Regular" w:cs="Varah Regular"/>
          <w:color w:val="595959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arah Regular" w:hAnsi="Varah Regular"/>
          <w:color w:val="595959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Are you </w:t>
      </w:r>
      <w:proofErr w:type="spellStart"/>
      <w:r>
        <w:rPr>
          <w:rFonts w:ascii="Varah Regular" w:hAnsi="Varah Regular"/>
          <w:color w:val="595959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>self motivated</w:t>
      </w:r>
      <w:proofErr w:type="spellEnd"/>
      <w:r>
        <w:rPr>
          <w:rFonts w:ascii="Varah Regular" w:hAnsi="Varah Regular"/>
          <w:color w:val="595959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with good interpersonal skills? Would you thrive on the challenges and opportunities of running a shop? Can you drive sales and profits and work closely with volunteers to ensure we deliver the best level of customer service? </w:t>
      </w:r>
    </w:p>
    <w:p w14:paraId="241FD6D4" w14:textId="77777777" w:rsidR="00321375" w:rsidRDefault="00BC4029">
      <w:pPr>
        <w:pStyle w:val="NormalWeb"/>
        <w:shd w:val="clear" w:color="auto" w:fill="FFFFFF"/>
        <w:rPr>
          <w:rFonts w:ascii="Varah Regular" w:eastAsia="Varah Regular" w:hAnsi="Varah Regular" w:cs="Varah Regular"/>
          <w:color w:val="595959"/>
          <w:u w:color="595959"/>
        </w:rPr>
      </w:pPr>
      <w:r>
        <w:rPr>
          <w:rFonts w:ascii="Varah Regular" w:hAnsi="Varah Regular"/>
          <w:color w:val="595959"/>
          <w:u w:color="595959"/>
        </w:rPr>
        <w:t xml:space="preserve">We are looking for someone who enjoys working with people and </w:t>
      </w:r>
      <w:proofErr w:type="gramStart"/>
      <w:r>
        <w:rPr>
          <w:rFonts w:ascii="Varah Regular" w:hAnsi="Varah Regular"/>
          <w:color w:val="595959"/>
          <w:u w:color="595959"/>
        </w:rPr>
        <w:t>has the ability to</w:t>
      </w:r>
      <w:proofErr w:type="gramEnd"/>
      <w:r>
        <w:rPr>
          <w:rFonts w:ascii="Varah Regular" w:hAnsi="Varah Regular"/>
          <w:color w:val="595959"/>
          <w:u w:color="595959"/>
        </w:rPr>
        <w:t xml:space="preserve"> lead, inspire, </w:t>
      </w:r>
      <w:proofErr w:type="spellStart"/>
      <w:r>
        <w:rPr>
          <w:rFonts w:ascii="Varah Regular" w:hAnsi="Varah Regular"/>
          <w:color w:val="595959"/>
          <w:u w:color="595959"/>
        </w:rPr>
        <w:t>energise</w:t>
      </w:r>
      <w:proofErr w:type="spellEnd"/>
      <w:r>
        <w:rPr>
          <w:rFonts w:ascii="Varah Regular" w:hAnsi="Varah Regular"/>
          <w:color w:val="595959"/>
          <w:u w:color="595959"/>
        </w:rPr>
        <w:t xml:space="preserve"> and empower those around them. Someone who is friendly and positive with the ability to think creatively.</w:t>
      </w:r>
    </w:p>
    <w:p w14:paraId="748148C5" w14:textId="77777777" w:rsidR="00321375" w:rsidRDefault="00BC4029">
      <w:pPr>
        <w:pStyle w:val="NormalWeb"/>
        <w:shd w:val="clear" w:color="auto" w:fill="FFFFFF"/>
        <w:rPr>
          <w:rFonts w:ascii="Varah Regular" w:eastAsia="Varah Regular" w:hAnsi="Varah Regular" w:cs="Varah Regular"/>
          <w:color w:val="595959"/>
          <w:u w:color="595959"/>
        </w:rPr>
      </w:pPr>
      <w:r>
        <w:rPr>
          <w:rFonts w:ascii="Varah Regular" w:hAnsi="Varah Regular"/>
          <w:color w:val="595959"/>
          <w:u w:color="595959"/>
        </w:rPr>
        <w:t xml:space="preserve">As a member of </w:t>
      </w:r>
      <w:proofErr w:type="gramStart"/>
      <w:r>
        <w:rPr>
          <w:rFonts w:ascii="Varah Regular" w:hAnsi="Varah Regular"/>
          <w:color w:val="595959"/>
          <w:u w:color="595959"/>
        </w:rPr>
        <w:t>Samaritans</w:t>
      </w:r>
      <w:proofErr w:type="gramEnd"/>
      <w:r>
        <w:rPr>
          <w:rFonts w:ascii="Varah Regular" w:hAnsi="Varah Regular"/>
          <w:color w:val="595959"/>
          <w:u w:color="595959"/>
        </w:rPr>
        <w:t xml:space="preserve"> of Ipswich and East Suffolk, you will make a real difference to people</w:t>
      </w:r>
      <w:r>
        <w:rPr>
          <w:rFonts w:ascii="Varah Regular" w:hAnsi="Varah Regular"/>
          <w:color w:val="595959"/>
          <w:u w:color="595959"/>
        </w:rPr>
        <w:t>’</w:t>
      </w:r>
      <w:r>
        <w:rPr>
          <w:rFonts w:ascii="Varah Regular" w:hAnsi="Varah Regular"/>
          <w:color w:val="595959"/>
          <w:u w:color="595959"/>
        </w:rPr>
        <w:t>s lives by helping to raise vital funds to support the work and outreach of the Ipswich branch.</w:t>
      </w:r>
    </w:p>
    <w:p w14:paraId="1ED1B1E4" w14:textId="77777777" w:rsidR="00321375" w:rsidRDefault="00BC4029">
      <w:pPr>
        <w:pStyle w:val="NormalWeb"/>
        <w:shd w:val="clear" w:color="auto" w:fill="FFFFFF"/>
        <w:rPr>
          <w:rFonts w:ascii="Varah Regular" w:eastAsia="Varah Regular" w:hAnsi="Varah Regular" w:cs="Varah Regular"/>
          <w:color w:val="595959"/>
          <w:u w:color="595959"/>
        </w:rPr>
      </w:pPr>
      <w:r>
        <w:rPr>
          <w:rFonts w:ascii="Varah Regular" w:hAnsi="Varah Regular"/>
          <w:color w:val="595959"/>
          <w:u w:color="595959"/>
        </w:rPr>
        <w:t xml:space="preserve">If you have good </w:t>
      </w:r>
      <w:r>
        <w:rPr>
          <w:rFonts w:ascii="Varah Regular" w:hAnsi="Varah Regular"/>
          <w:color w:val="595959"/>
          <w:u w:color="595959"/>
        </w:rPr>
        <w:t>communication skills, basic level IT skills, experience of the retail trade, ideally some management or leadership experience and a willingness to learn and keep up to date we look forward to receiving your application.</w:t>
      </w:r>
    </w:p>
    <w:p w14:paraId="6DA24946" w14:textId="77777777" w:rsidR="00321375" w:rsidRDefault="00BC4029">
      <w:pPr>
        <w:pStyle w:val="NormalWeb"/>
        <w:shd w:val="clear" w:color="auto" w:fill="FFFFFF"/>
        <w:rPr>
          <w:rStyle w:val="None"/>
          <w:rFonts w:ascii="Varah Regular" w:eastAsia="Varah Regular" w:hAnsi="Varah Regular" w:cs="Varah Regular"/>
          <w:color w:val="595959"/>
          <w:u w:color="595959"/>
        </w:rPr>
      </w:pPr>
      <w:r>
        <w:rPr>
          <w:rFonts w:ascii="Varah Regular" w:hAnsi="Varah Regular"/>
          <w:color w:val="595959"/>
          <w:u w:color="595959"/>
        </w:rPr>
        <w:t xml:space="preserve">Please email your CV to:  </w:t>
      </w:r>
      <w:hyperlink r:id="rId8" w:history="1">
        <w:r>
          <w:rPr>
            <w:rStyle w:val="Hyperlink0"/>
          </w:rPr>
          <w:t>ipswich.director@samaritans.org</w:t>
        </w:r>
      </w:hyperlink>
    </w:p>
    <w:p w14:paraId="05E1ED48" w14:textId="77777777" w:rsidR="00321375" w:rsidRDefault="00BC4029">
      <w:pPr>
        <w:pStyle w:val="ListParagraph"/>
        <w:numPr>
          <w:ilvl w:val="0"/>
          <w:numId w:val="2"/>
        </w:numPr>
        <w:rPr>
          <w:rFonts w:ascii="Varah Regular" w:hAnsi="Varah Regular"/>
          <w:sz w:val="24"/>
          <w:szCs w:val="24"/>
        </w:rPr>
      </w:pPr>
      <w:r>
        <w:rPr>
          <w:rStyle w:val="None"/>
          <w:rFonts w:ascii="Varah Regular" w:hAnsi="Varah Regular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All Samaritans must complete an enhanced criminal records check, as agreed</w:t>
      </w:r>
    </w:p>
    <w:p w14:paraId="47589788" w14:textId="77777777" w:rsidR="00321375" w:rsidRDefault="00BC4029">
      <w:pPr>
        <w:pStyle w:val="ListParagraph"/>
        <w:numPr>
          <w:ilvl w:val="0"/>
          <w:numId w:val="2"/>
        </w:numPr>
        <w:rPr>
          <w:rFonts w:ascii="Varah Regular" w:hAnsi="Varah Regular"/>
          <w:sz w:val="24"/>
          <w:szCs w:val="24"/>
        </w:rPr>
      </w:pPr>
      <w:r>
        <w:rPr>
          <w:rStyle w:val="None"/>
          <w:rFonts w:ascii="Varah Regular" w:hAnsi="Varah Regular"/>
          <w:sz w:val="24"/>
          <w:szCs w:val="24"/>
        </w:rPr>
        <w:t>Closing date:    August 5th</w:t>
      </w:r>
      <w:proofErr w:type="gramStart"/>
      <w:r>
        <w:rPr>
          <w:rStyle w:val="None"/>
          <w:rFonts w:ascii="Varah Regular" w:hAnsi="Varah Regular"/>
          <w:sz w:val="24"/>
          <w:szCs w:val="24"/>
        </w:rPr>
        <w:t xml:space="preserve"> 2024</w:t>
      </w:r>
      <w:proofErr w:type="gramEnd"/>
    </w:p>
    <w:p w14:paraId="2CBA14F9" w14:textId="77777777" w:rsidR="00321375" w:rsidRDefault="00BC4029">
      <w:pPr>
        <w:pStyle w:val="ListParagraph"/>
        <w:numPr>
          <w:ilvl w:val="0"/>
          <w:numId w:val="2"/>
        </w:numPr>
        <w:rPr>
          <w:rFonts w:ascii="Varah Regular" w:hAnsi="Varah Regular"/>
          <w:sz w:val="24"/>
          <w:szCs w:val="24"/>
        </w:rPr>
      </w:pPr>
      <w:r>
        <w:rPr>
          <w:rStyle w:val="None"/>
          <w:rFonts w:ascii="Varah Regular" w:hAnsi="Varah Regular"/>
          <w:sz w:val="24"/>
          <w:szCs w:val="24"/>
        </w:rPr>
        <w:t>Interview date: to be confirmed</w:t>
      </w:r>
    </w:p>
    <w:p w14:paraId="79C362C1" w14:textId="77777777" w:rsidR="00321375" w:rsidRDefault="00BC4029">
      <w:pPr>
        <w:pStyle w:val="ListParagraph"/>
        <w:numPr>
          <w:ilvl w:val="0"/>
          <w:numId w:val="2"/>
        </w:numPr>
        <w:rPr>
          <w:rFonts w:ascii="Varah Regular" w:hAnsi="Varah Regular"/>
          <w:sz w:val="24"/>
          <w:szCs w:val="24"/>
        </w:rPr>
      </w:pPr>
      <w:r>
        <w:rPr>
          <w:rStyle w:val="None"/>
          <w:rFonts w:ascii="Varah Regular" w:hAnsi="Varah Regular"/>
          <w:sz w:val="24"/>
          <w:szCs w:val="24"/>
        </w:rPr>
        <w:t xml:space="preserve">Start date: As soon as Possible </w:t>
      </w:r>
    </w:p>
    <w:sectPr w:rsidR="00321375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8D055B" w14:textId="77777777" w:rsidR="00BC4029" w:rsidRDefault="00BC4029">
      <w:r>
        <w:separator/>
      </w:r>
    </w:p>
  </w:endnote>
  <w:endnote w:type="continuationSeparator" w:id="0">
    <w:p w14:paraId="0BBA2111" w14:textId="77777777" w:rsidR="00BC4029" w:rsidRDefault="00BC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Varah Regular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Varah Bold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AE651C" w14:textId="77777777" w:rsidR="00321375" w:rsidRDefault="0032137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005FEB" w14:textId="77777777" w:rsidR="00BC4029" w:rsidRDefault="00BC4029">
      <w:r>
        <w:separator/>
      </w:r>
    </w:p>
  </w:footnote>
  <w:footnote w:type="continuationSeparator" w:id="0">
    <w:p w14:paraId="2C86F5E2" w14:textId="77777777" w:rsidR="00BC4029" w:rsidRDefault="00BC4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AD22C9" w14:textId="77777777" w:rsidR="00321375" w:rsidRDefault="0032137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040E1D"/>
    <w:multiLevelType w:val="hybridMultilevel"/>
    <w:tmpl w:val="22E4F232"/>
    <w:numStyleLink w:val="ImportedStyle1"/>
  </w:abstractNum>
  <w:abstractNum w:abstractNumId="1" w15:restartNumberingAfterBreak="0">
    <w:nsid w:val="77FC534A"/>
    <w:multiLevelType w:val="hybridMultilevel"/>
    <w:tmpl w:val="22E4F232"/>
    <w:styleLink w:val="ImportedStyle1"/>
    <w:lvl w:ilvl="0" w:tplc="095082D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7ADFA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1E7F4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C832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9CDAD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3255D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E435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48B42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36234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0980135">
    <w:abstractNumId w:val="1"/>
  </w:num>
  <w:num w:numId="2" w16cid:durableId="1829445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375"/>
    <w:rsid w:val="00321375"/>
    <w:rsid w:val="00462F0B"/>
    <w:rsid w:val="00BC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8083C"/>
  <w15:docId w15:val="{599E052D-9272-4DDA-AB66-8A256E22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Varah Regular" w:eastAsia="Varah Regular" w:hAnsi="Varah Regular" w:cs="Varah Regular"/>
      <w:outline w:val="0"/>
      <w:color w:val="0000FF"/>
      <w:u w:val="single" w:color="0000FF"/>
    </w:r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kern w:val="2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swich.director@samaritan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4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Read</dc:creator>
  <cp:lastModifiedBy>Katie Read</cp:lastModifiedBy>
  <cp:revision>2</cp:revision>
  <dcterms:created xsi:type="dcterms:W3CDTF">2024-07-09T13:06:00Z</dcterms:created>
  <dcterms:modified xsi:type="dcterms:W3CDTF">2024-07-09T13:06:00Z</dcterms:modified>
</cp:coreProperties>
</file>