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33CC" w14:textId="7762566A" w:rsidR="008F7CBB" w:rsidRDefault="00D107DF" w:rsidP="227C6C3D">
      <w:pPr>
        <w:widowControl w:val="0"/>
        <w:tabs>
          <w:tab w:val="center" w:pos="4153"/>
          <w:tab w:val="right" w:pos="8306"/>
        </w:tabs>
        <w:autoSpaceDE w:val="0"/>
        <w:autoSpaceDN w:val="0"/>
        <w:ind w:right="-1440"/>
        <w:jc w:val="right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          </w:t>
      </w:r>
      <w:r w:rsidR="00BD4E78">
        <w:rPr>
          <w:rFonts w:ascii="Calibri" w:hAnsi="Calibri" w:cs="Calibri"/>
          <w:b/>
          <w:bCs/>
          <w:lang w:val="en-US"/>
        </w:rPr>
        <w:t xml:space="preserve">Family Worker </w:t>
      </w:r>
      <w:r w:rsidR="008F7CBB" w:rsidRPr="227C6C3D">
        <w:rPr>
          <w:rFonts w:ascii="Calibri" w:hAnsi="Calibri" w:cs="Calibri"/>
          <w:b/>
          <w:bCs/>
          <w:lang w:val="en-US"/>
        </w:rPr>
        <w:t xml:space="preserve">Job Description </w:t>
      </w:r>
      <w:r w:rsidR="008F7CBB">
        <w:rPr>
          <w:rFonts w:ascii="Calibri" w:hAnsi="Calibri" w:cs="Calibri"/>
          <w:b/>
          <w:lang w:val="en-US"/>
        </w:rPr>
        <w:tab/>
      </w:r>
      <w:r w:rsidR="008F7CBB">
        <w:rPr>
          <w:rFonts w:ascii="Calibri" w:hAnsi="Calibri" w:cs="Calibri"/>
          <w:b/>
          <w:lang w:val="en-US"/>
        </w:rPr>
        <w:tab/>
      </w:r>
      <w:r w:rsidR="008F7CBB">
        <w:rPr>
          <w:noProof/>
        </w:rPr>
        <w:drawing>
          <wp:inline distT="0" distB="0" distL="0" distR="0" wp14:anchorId="4CB5EB5D" wp14:editId="7A131C08">
            <wp:extent cx="1181100" cy="847725"/>
            <wp:effectExtent l="0" t="0" r="0" b="9525"/>
            <wp:docPr id="2" name="Picture 2" descr="FF375 Family First Logo v1 L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3" descr="FF375 Family First Logo v1 L CMY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BB">
        <w:rPr>
          <w:rFonts w:ascii="Calibri" w:hAnsi="Calibri" w:cs="Calibri"/>
          <w:b/>
          <w:lang w:val="en-US"/>
        </w:rPr>
        <w:tab/>
      </w:r>
      <w:r w:rsidR="008F7CBB">
        <w:rPr>
          <w:rFonts w:ascii="Calibri" w:hAnsi="Calibri" w:cs="Calibri"/>
          <w:b/>
          <w:lang w:val="en-US"/>
        </w:rPr>
        <w:tab/>
      </w:r>
    </w:p>
    <w:p w14:paraId="71C4C730" w14:textId="77777777" w:rsidR="008F7CBB" w:rsidRDefault="008F7CBB" w:rsidP="008F7CBB">
      <w:pPr>
        <w:widowControl w:val="0"/>
        <w:tabs>
          <w:tab w:val="center" w:pos="4153"/>
          <w:tab w:val="right" w:pos="8306"/>
        </w:tabs>
        <w:autoSpaceDE w:val="0"/>
        <w:autoSpaceDN w:val="0"/>
        <w:jc w:val="center"/>
        <w:rPr>
          <w:rFonts w:ascii="Calibri" w:hAnsi="Calibri" w:cs="Calibri"/>
          <w:b/>
          <w:lang w:val="en-US"/>
        </w:rPr>
      </w:pPr>
    </w:p>
    <w:p w14:paraId="251A717A" w14:textId="77777777" w:rsidR="008F7CBB" w:rsidRPr="00997539" w:rsidRDefault="008F7CBB" w:rsidP="008F7CBB">
      <w:pPr>
        <w:keepNext/>
        <w:widowControl w:val="0"/>
        <w:tabs>
          <w:tab w:val="left" w:pos="8805"/>
        </w:tabs>
        <w:autoSpaceDE w:val="0"/>
        <w:autoSpaceDN w:val="0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997539">
        <w:rPr>
          <w:rFonts w:ascii="Calibri" w:hAnsi="Calibri" w:cs="Calibri"/>
          <w:b/>
          <w:bCs/>
          <w:sz w:val="22"/>
          <w:szCs w:val="22"/>
        </w:rPr>
        <w:tab/>
      </w:r>
    </w:p>
    <w:p w14:paraId="028024AC" w14:textId="208796EC" w:rsidR="008F7CBB" w:rsidRPr="00997539" w:rsidRDefault="008F7CBB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Job Title:  </w:t>
      </w:r>
      <w:r w:rsidRPr="009975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4E78">
        <w:rPr>
          <w:rFonts w:ascii="Calibri" w:hAnsi="Calibri" w:cs="Calibri"/>
          <w:b/>
          <w:bCs/>
          <w:sz w:val="22"/>
          <w:szCs w:val="22"/>
        </w:rPr>
        <w:t>Family Worker</w:t>
      </w:r>
      <w:r w:rsidRPr="009975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3DFC">
        <w:rPr>
          <w:rFonts w:ascii="Calibri" w:hAnsi="Calibri" w:cs="Calibri"/>
          <w:b/>
          <w:bCs/>
          <w:sz w:val="22"/>
          <w:szCs w:val="22"/>
        </w:rPr>
        <w:t xml:space="preserve">– self employed </w:t>
      </w:r>
    </w:p>
    <w:p w14:paraId="090B9BAD" w14:textId="07BF9640" w:rsidR="008F7CBB" w:rsidRDefault="008F7CBB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997539">
        <w:rPr>
          <w:rFonts w:ascii="Calibri" w:hAnsi="Calibri" w:cs="Calibri"/>
          <w:b/>
          <w:bCs/>
          <w:sz w:val="22"/>
          <w:szCs w:val="22"/>
        </w:rPr>
        <w:t>Responsible to:</w:t>
      </w:r>
      <w:r w:rsidRPr="00997539">
        <w:rPr>
          <w:rFonts w:ascii="Calibri" w:hAnsi="Calibri" w:cs="Calibri"/>
          <w:b/>
          <w:bCs/>
          <w:sz w:val="22"/>
          <w:szCs w:val="22"/>
        </w:rPr>
        <w:tab/>
      </w:r>
      <w:r w:rsidRPr="00997539">
        <w:rPr>
          <w:rFonts w:ascii="Calibri" w:hAnsi="Calibri" w:cs="Calibri"/>
          <w:bCs/>
          <w:sz w:val="22"/>
          <w:szCs w:val="22"/>
        </w:rPr>
        <w:t xml:space="preserve">Family </w:t>
      </w:r>
      <w:r w:rsidR="008C6E31">
        <w:rPr>
          <w:rFonts w:ascii="Calibri" w:hAnsi="Calibri" w:cs="Calibri"/>
          <w:bCs/>
          <w:sz w:val="22"/>
          <w:szCs w:val="22"/>
        </w:rPr>
        <w:t xml:space="preserve">Co-ordinator and </w:t>
      </w:r>
      <w:r w:rsidRPr="00997539">
        <w:rPr>
          <w:rFonts w:ascii="Calibri" w:hAnsi="Calibri" w:cs="Calibri"/>
          <w:bCs/>
          <w:sz w:val="22"/>
          <w:szCs w:val="22"/>
        </w:rPr>
        <w:t>Service Lead</w:t>
      </w:r>
      <w:r w:rsidRPr="00997539">
        <w:rPr>
          <w:rFonts w:ascii="Calibri" w:hAnsi="Calibri" w:cs="Calibri"/>
          <w:b/>
          <w:bCs/>
          <w:sz w:val="22"/>
          <w:szCs w:val="22"/>
        </w:rPr>
        <w:tab/>
      </w:r>
    </w:p>
    <w:p w14:paraId="3437246C" w14:textId="3B6513EB" w:rsidR="008C6E31" w:rsidRDefault="008C6E31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</w:t>
      </w:r>
      <w:r w:rsidR="00533294">
        <w:rPr>
          <w:rFonts w:ascii="Calibri" w:hAnsi="Calibri" w:cs="Calibri"/>
          <w:sz w:val="22"/>
          <w:szCs w:val="22"/>
        </w:rPr>
        <w:t xml:space="preserve">Across Ipswich </w:t>
      </w:r>
      <w:r w:rsidR="0086360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863600">
        <w:rPr>
          <w:rFonts w:ascii="Calibri" w:hAnsi="Calibri" w:cs="Calibri"/>
          <w:sz w:val="22"/>
          <w:szCs w:val="22"/>
        </w:rPr>
        <w:t>family homes</w:t>
      </w:r>
      <w:r w:rsidR="00533294">
        <w:rPr>
          <w:rFonts w:ascii="Calibri" w:hAnsi="Calibri" w:cs="Calibri"/>
          <w:sz w:val="22"/>
          <w:szCs w:val="22"/>
        </w:rPr>
        <w:t>, Hope Centre and other agreed locations</w:t>
      </w:r>
    </w:p>
    <w:p w14:paraId="1A8B6B45" w14:textId="73E7C84D" w:rsidR="00756C0B" w:rsidRDefault="00756C0B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Hours: </w:t>
      </w:r>
      <w:r w:rsidR="00523ED3">
        <w:rPr>
          <w:rFonts w:ascii="Calibri" w:hAnsi="Calibri" w:cs="Calibri"/>
          <w:sz w:val="22"/>
          <w:szCs w:val="22"/>
        </w:rPr>
        <w:t>6 - 8</w:t>
      </w:r>
      <w:r w:rsidR="00F47A24">
        <w:rPr>
          <w:rFonts w:ascii="Calibri" w:hAnsi="Calibri" w:cs="Calibri"/>
          <w:sz w:val="22"/>
          <w:szCs w:val="22"/>
        </w:rPr>
        <w:t xml:space="preserve"> hours per week</w:t>
      </w:r>
      <w:r w:rsidR="00523ED3">
        <w:rPr>
          <w:rFonts w:ascii="Calibri" w:hAnsi="Calibri" w:cs="Calibri"/>
          <w:sz w:val="22"/>
          <w:szCs w:val="22"/>
        </w:rPr>
        <w:t xml:space="preserve"> </w:t>
      </w:r>
    </w:p>
    <w:p w14:paraId="6CBD7865" w14:textId="65EC61C5" w:rsidR="00825CBF" w:rsidRPr="00825CBF" w:rsidRDefault="00825CBF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Renumeration: </w:t>
      </w:r>
      <w:r>
        <w:rPr>
          <w:rFonts w:ascii="Calibri" w:hAnsi="Calibri" w:cs="Calibri"/>
          <w:sz w:val="22"/>
          <w:szCs w:val="22"/>
        </w:rPr>
        <w:t>£</w:t>
      </w:r>
      <w:r w:rsidR="003E6FB5">
        <w:rPr>
          <w:rFonts w:ascii="Calibri" w:hAnsi="Calibri" w:cs="Calibri"/>
          <w:sz w:val="22"/>
          <w:szCs w:val="22"/>
        </w:rPr>
        <w:t>11.44</w:t>
      </w:r>
      <w:r>
        <w:rPr>
          <w:rFonts w:ascii="Calibri" w:hAnsi="Calibri" w:cs="Calibri"/>
          <w:sz w:val="22"/>
          <w:szCs w:val="22"/>
        </w:rPr>
        <w:t xml:space="preserve"> per hour plus essential travel expenses </w:t>
      </w:r>
      <w:r w:rsidR="009C1D0E">
        <w:rPr>
          <w:rFonts w:ascii="Calibri" w:hAnsi="Calibri" w:cs="Calibri"/>
          <w:sz w:val="22"/>
          <w:szCs w:val="22"/>
        </w:rPr>
        <w:t>at the rate of 45p per mile</w:t>
      </w:r>
    </w:p>
    <w:p w14:paraId="1D5FF061" w14:textId="77777777" w:rsidR="008F7CBB" w:rsidRPr="00997539" w:rsidRDefault="008F7CBB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997539">
        <w:rPr>
          <w:rFonts w:ascii="Calibri" w:hAnsi="Calibri" w:cs="Calibri"/>
          <w:b/>
          <w:bCs/>
          <w:sz w:val="22"/>
          <w:szCs w:val="22"/>
        </w:rPr>
        <w:tab/>
      </w:r>
    </w:p>
    <w:p w14:paraId="04956A03" w14:textId="77777777" w:rsidR="008F7CBB" w:rsidRPr="00997539" w:rsidRDefault="008F7CBB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997539">
        <w:rPr>
          <w:rFonts w:ascii="Calibri" w:hAnsi="Calibri" w:cs="Calibri"/>
          <w:b/>
          <w:bCs/>
          <w:sz w:val="22"/>
          <w:szCs w:val="22"/>
        </w:rPr>
        <w:t>Role Summary</w:t>
      </w:r>
    </w:p>
    <w:p w14:paraId="7310A2D5" w14:textId="26809696" w:rsidR="008F7CBB" w:rsidRPr="00997539" w:rsidRDefault="000F6938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Managing a small case load, a Family Worker is trained to work with families by listening, helping them find solutions to their challenges and bringing hope into their lives. They would use an </w:t>
      </w:r>
      <w:r w:rsidR="009C1D0E">
        <w:rPr>
          <w:rFonts w:ascii="Calibri" w:hAnsi="Calibri" w:cs="Calibri"/>
          <w:bCs/>
          <w:sz w:val="22"/>
          <w:szCs w:val="22"/>
        </w:rPr>
        <w:t>empowerment-based</w:t>
      </w:r>
      <w:r>
        <w:rPr>
          <w:rFonts w:ascii="Calibri" w:hAnsi="Calibri" w:cs="Calibri"/>
          <w:bCs/>
          <w:sz w:val="22"/>
          <w:szCs w:val="22"/>
        </w:rPr>
        <w:t xml:space="preserve"> approach to help the family meet their goals and may work alongside or signpost to other agencies to ensure a holistic approach to best support the families. </w:t>
      </w:r>
    </w:p>
    <w:p w14:paraId="6043AE3D" w14:textId="77777777" w:rsidR="008F7CBB" w:rsidRPr="00997539" w:rsidRDefault="008F7CBB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Cs/>
          <w:sz w:val="22"/>
          <w:szCs w:val="22"/>
        </w:rPr>
      </w:pPr>
    </w:p>
    <w:p w14:paraId="2237A901" w14:textId="6927B944" w:rsidR="008F7CBB" w:rsidRDefault="00305DBD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Family Worker must ensure a commitment to safeguarding and promoting the welfare of children, young people and vulnerable adults. </w:t>
      </w:r>
    </w:p>
    <w:p w14:paraId="4D78D2DA" w14:textId="77777777" w:rsidR="00305DBD" w:rsidRDefault="00305DBD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Cs/>
          <w:sz w:val="22"/>
          <w:szCs w:val="22"/>
        </w:rPr>
      </w:pPr>
    </w:p>
    <w:p w14:paraId="53F694E6" w14:textId="3C802F80" w:rsidR="00EC1A07" w:rsidRDefault="00EC1A07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Family Worker would commit to attend</w:t>
      </w:r>
      <w:r w:rsidR="00BE6DC0">
        <w:rPr>
          <w:rFonts w:ascii="Calibri" w:hAnsi="Calibri" w:cs="Calibri"/>
          <w:bCs/>
          <w:sz w:val="22"/>
          <w:szCs w:val="22"/>
        </w:rPr>
        <w:t>ing initial training prior to starting the role and any ongoing training identified by them or their Family Coordinator</w:t>
      </w:r>
      <w:r w:rsidR="00756C0B">
        <w:rPr>
          <w:rFonts w:ascii="Calibri" w:hAnsi="Calibri" w:cs="Calibri"/>
          <w:bCs/>
          <w:sz w:val="22"/>
          <w:szCs w:val="22"/>
        </w:rPr>
        <w:t xml:space="preserve">. </w:t>
      </w:r>
    </w:p>
    <w:p w14:paraId="6A533523" w14:textId="77777777" w:rsidR="00756C0B" w:rsidRPr="00997539" w:rsidRDefault="00756C0B" w:rsidP="008F7CBB">
      <w:pPr>
        <w:keepNext/>
        <w:widowControl w:val="0"/>
        <w:autoSpaceDE w:val="0"/>
        <w:autoSpaceDN w:val="0"/>
        <w:jc w:val="both"/>
        <w:outlineLvl w:val="2"/>
        <w:rPr>
          <w:rFonts w:ascii="Calibri" w:hAnsi="Calibri" w:cs="Calibri"/>
          <w:bCs/>
          <w:sz w:val="22"/>
          <w:szCs w:val="22"/>
        </w:rPr>
      </w:pPr>
    </w:p>
    <w:p w14:paraId="4C5B4E6C" w14:textId="080F7C4F" w:rsidR="008F7CBB" w:rsidRPr="00997539" w:rsidRDefault="002D7DB9" w:rsidP="008F7CBB">
      <w:pPr>
        <w:widowControl w:val="0"/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 Family Worker will:</w:t>
      </w:r>
    </w:p>
    <w:p w14:paraId="65DC74E0" w14:textId="77777777" w:rsidR="008F7CBB" w:rsidRPr="00997539" w:rsidRDefault="008F7CBB" w:rsidP="008F7CBB">
      <w:pPr>
        <w:widowControl w:val="0"/>
        <w:tabs>
          <w:tab w:val="left" w:pos="144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5EA5CB7" w14:textId="0E7EACC2" w:rsidR="003E2805" w:rsidRPr="003E2805" w:rsidRDefault="003E2805" w:rsidP="003E2805">
      <w:pPr>
        <w:pStyle w:val="NoSpacing"/>
        <w:ind w:left="785"/>
        <w:jc w:val="both"/>
        <w:rPr>
          <w:rFonts w:ascii="Calibri" w:hAnsi="Calibri" w:cs="Calibri"/>
          <w:lang w:eastAsia="en-GB"/>
        </w:rPr>
      </w:pPr>
      <w:r w:rsidRPr="003E2805">
        <w:rPr>
          <w:rFonts w:ascii="Calibri" w:hAnsi="Calibri" w:cs="Calibri"/>
          <w:bCs/>
        </w:rPr>
        <w:t xml:space="preserve"> </w:t>
      </w:r>
    </w:p>
    <w:p w14:paraId="5B9F13C3" w14:textId="1D09537E" w:rsidR="00FF54B1" w:rsidRDefault="003E2805" w:rsidP="007C6CFD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Commit to the requirements of Family First including identifying with the organisations vision, values and behaviours. Be supportive of our Christian ethos and statement of Faith</w:t>
      </w:r>
    </w:p>
    <w:p w14:paraId="1D12EDCB" w14:textId="2418847A" w:rsidR="008F7CBB" w:rsidRDefault="00963D70" w:rsidP="007C6CFD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Adhere to all Family First policies and procedures including Health and Safety, Safeguarding, Data Protection (GDPR) </w:t>
      </w:r>
      <w:r w:rsidR="00507940">
        <w:rPr>
          <w:rFonts w:ascii="Calibri" w:hAnsi="Calibri" w:cs="Calibri"/>
          <w:lang w:eastAsia="en-GB"/>
        </w:rPr>
        <w:t xml:space="preserve">and Confidentiality. </w:t>
      </w:r>
    </w:p>
    <w:p w14:paraId="46F44FC8" w14:textId="6066F5A9" w:rsidR="00507940" w:rsidRDefault="00507940" w:rsidP="007C6CFD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Participate in supervision both individual and group a</w:t>
      </w:r>
      <w:r w:rsidR="00CA3AC7">
        <w:rPr>
          <w:rFonts w:ascii="Calibri" w:hAnsi="Calibri" w:cs="Calibri"/>
          <w:lang w:eastAsia="en-GB"/>
        </w:rPr>
        <w:t xml:space="preserve">s required (minimum of 4 sessions per year) </w:t>
      </w:r>
    </w:p>
    <w:p w14:paraId="25DFF15A" w14:textId="6E9EBFB7" w:rsidR="00CA3AC7" w:rsidRDefault="00CA3AC7" w:rsidP="007C6CFD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When matched with a family, commit to meeting each family for </w:t>
      </w:r>
      <w:r w:rsidR="00DC2BC9">
        <w:rPr>
          <w:rFonts w:ascii="Calibri" w:hAnsi="Calibri" w:cs="Calibri"/>
          <w:lang w:eastAsia="en-GB"/>
        </w:rPr>
        <w:t>one hour per week in the family home or other pre-agreed location</w:t>
      </w:r>
    </w:p>
    <w:p w14:paraId="7CC03E7F" w14:textId="6A8A9E31" w:rsidR="00DC2BC9" w:rsidRDefault="00DC2BC9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Be accountable to the Family Coordinator and disclose information relevant to the family’s progress (the family will have signed consent for this to happen)</w:t>
      </w:r>
    </w:p>
    <w:p w14:paraId="538A5A3A" w14:textId="1772A4C6" w:rsidR="00DC2BC9" w:rsidRDefault="00610E1A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Work with families to identify goals and make progress towards them. This will include regular reviews</w:t>
      </w:r>
    </w:p>
    <w:p w14:paraId="4B342BDD" w14:textId="5201B2A3" w:rsidR="009C10BE" w:rsidRDefault="009C10BE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Signpost to and/or work alongside other agencies and services as required</w:t>
      </w:r>
    </w:p>
    <w:p w14:paraId="75606F89" w14:textId="69406547" w:rsidR="00B8202B" w:rsidRDefault="00B8202B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Be a positive role model to everyone in the family</w:t>
      </w:r>
    </w:p>
    <w:p w14:paraId="7D2FD6E9" w14:textId="1233EB38" w:rsidR="00EE28C8" w:rsidRDefault="00EE28C8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Be polite, considerate, caring and confidential. Not make personal judgements or impose their own view</w:t>
      </w:r>
    </w:p>
    <w:p w14:paraId="4C9D0048" w14:textId="29964D5B" w:rsidR="00B8202B" w:rsidRDefault="00EE28C8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Be an advocate for Family First </w:t>
      </w:r>
      <w:r w:rsidR="004C7110">
        <w:rPr>
          <w:rFonts w:ascii="Calibri" w:hAnsi="Calibri" w:cs="Calibri"/>
          <w:lang w:eastAsia="en-GB"/>
        </w:rPr>
        <w:t xml:space="preserve">and help raise the profile of the charity. This will include involvement in and supporting fundraising and networking events and activities </w:t>
      </w:r>
    </w:p>
    <w:p w14:paraId="73230973" w14:textId="79185A68" w:rsidR="004C7110" w:rsidRDefault="002003BB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Deputise for a Family Coordinator when required </w:t>
      </w:r>
    </w:p>
    <w:p w14:paraId="6485FFD9" w14:textId="51BD3B48" w:rsidR="002003BB" w:rsidRDefault="00531005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Ensure up to date and accurate recording of records </w:t>
      </w:r>
    </w:p>
    <w:p w14:paraId="6006904F" w14:textId="280A0BE1" w:rsidR="00291065" w:rsidRDefault="00291065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Understand the importance of and undertake evaluation such as case studies </w:t>
      </w:r>
    </w:p>
    <w:p w14:paraId="726A5CE2" w14:textId="54CBF9D4" w:rsidR="00291065" w:rsidRDefault="00291065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Be an </w:t>
      </w:r>
      <w:r w:rsidR="000C5644">
        <w:rPr>
          <w:rFonts w:ascii="Calibri" w:hAnsi="Calibri" w:cs="Calibri"/>
          <w:lang w:eastAsia="en-GB"/>
        </w:rPr>
        <w:t>excellent</w:t>
      </w:r>
      <w:r>
        <w:rPr>
          <w:rFonts w:ascii="Calibri" w:hAnsi="Calibri" w:cs="Calibri"/>
          <w:lang w:eastAsia="en-GB"/>
        </w:rPr>
        <w:t xml:space="preserve"> time keeper with the ability to prioritise workload </w:t>
      </w:r>
    </w:p>
    <w:p w14:paraId="5478D93B" w14:textId="0DD53981" w:rsidR="00291065" w:rsidRDefault="00291065" w:rsidP="00DC2BC9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Be able to work well independently and as part of a wider team</w:t>
      </w:r>
    </w:p>
    <w:p w14:paraId="0357BC35" w14:textId="44118282" w:rsidR="00291065" w:rsidRPr="00DC2BC9" w:rsidRDefault="00291065" w:rsidP="00291065">
      <w:pPr>
        <w:pStyle w:val="NoSpacing"/>
        <w:ind w:left="720"/>
        <w:jc w:val="both"/>
        <w:rPr>
          <w:rFonts w:ascii="Calibri" w:hAnsi="Calibri" w:cs="Calibri"/>
          <w:lang w:eastAsia="en-GB"/>
        </w:rPr>
      </w:pPr>
    </w:p>
    <w:p w14:paraId="7A393B5E" w14:textId="77777777" w:rsidR="008F7CBB" w:rsidRPr="00997539" w:rsidRDefault="008F7CBB" w:rsidP="008F7CBB">
      <w:pPr>
        <w:pStyle w:val="ListParagraph"/>
        <w:rPr>
          <w:rFonts w:ascii="Calibri" w:hAnsi="Calibri" w:cs="Calibri"/>
          <w:sz w:val="22"/>
          <w:szCs w:val="22"/>
        </w:rPr>
      </w:pPr>
    </w:p>
    <w:p w14:paraId="25127592" w14:textId="39B4FDF6" w:rsidR="00964B96" w:rsidRDefault="00964B96" w:rsidP="00964B96">
      <w:pPr>
        <w:widowControl w:val="0"/>
        <w:tabs>
          <w:tab w:val="left" w:pos="720"/>
        </w:tabs>
        <w:autoSpaceDE w:val="0"/>
        <w:autoSpaceDN w:val="0"/>
        <w:jc w:val="both"/>
      </w:pPr>
    </w:p>
    <w:p w14:paraId="6F7F97BD" w14:textId="34A071C2" w:rsidR="00964B96" w:rsidRDefault="00964B96" w:rsidP="00964B96">
      <w:pPr>
        <w:widowControl w:val="0"/>
        <w:tabs>
          <w:tab w:val="left" w:pos="720"/>
        </w:tabs>
        <w:autoSpaceDE w:val="0"/>
        <w:autoSpaceDN w:val="0"/>
        <w:jc w:val="both"/>
      </w:pPr>
    </w:p>
    <w:p w14:paraId="0A38EBAF" w14:textId="4490A239" w:rsidR="00964B96" w:rsidRDefault="00964B96" w:rsidP="00964B96">
      <w:pPr>
        <w:widowControl w:val="0"/>
        <w:tabs>
          <w:tab w:val="left" w:pos="720"/>
        </w:tabs>
        <w:autoSpaceDE w:val="0"/>
        <w:autoSpaceDN w:val="0"/>
        <w:jc w:val="both"/>
      </w:pPr>
    </w:p>
    <w:p w14:paraId="7BAC2B96" w14:textId="7CCF3828" w:rsidR="00964B96" w:rsidRDefault="00964B96" w:rsidP="00964B96">
      <w:pPr>
        <w:widowControl w:val="0"/>
        <w:tabs>
          <w:tab w:val="left" w:pos="720"/>
        </w:tabs>
        <w:autoSpaceDE w:val="0"/>
        <w:autoSpaceDN w:val="0"/>
        <w:jc w:val="both"/>
      </w:pPr>
    </w:p>
    <w:p w14:paraId="52261115" w14:textId="23E54D4E" w:rsidR="00964B96" w:rsidRDefault="00964B96" w:rsidP="00964B96">
      <w:pPr>
        <w:widowControl w:val="0"/>
        <w:tabs>
          <w:tab w:val="left" w:pos="720"/>
        </w:tabs>
        <w:autoSpaceDE w:val="0"/>
        <w:autoSpaceDN w:val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color w:val="000000"/>
        </w:rPr>
        <w:drawing>
          <wp:inline distT="0" distB="0" distL="0" distR="0" wp14:anchorId="73A44494" wp14:editId="5F214AF5">
            <wp:extent cx="1263600" cy="903600"/>
            <wp:effectExtent l="0" t="0" r="0" b="0"/>
            <wp:docPr id="1" name="Picture 1" descr="cid:image001.jpg@01D7B468.95DA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7B468.95DA292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8BF12" w14:textId="5CDC2318" w:rsidR="00964B96" w:rsidRDefault="00964B96" w:rsidP="00964B96">
      <w:pPr>
        <w:widowControl w:val="0"/>
        <w:tabs>
          <w:tab w:val="left" w:pos="720"/>
        </w:tabs>
        <w:autoSpaceDE w:val="0"/>
        <w:autoSpaceDN w:val="0"/>
        <w:rPr>
          <w:b/>
        </w:rPr>
      </w:pPr>
    </w:p>
    <w:p w14:paraId="043B36E6" w14:textId="54C2251E" w:rsidR="00964B96" w:rsidRDefault="00964B96" w:rsidP="00964B96">
      <w:pPr>
        <w:widowControl w:val="0"/>
        <w:tabs>
          <w:tab w:val="left" w:pos="720"/>
        </w:tabs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964B96">
        <w:rPr>
          <w:rFonts w:asciiTheme="minorHAnsi" w:hAnsiTheme="minorHAnsi" w:cstheme="minorHAnsi"/>
          <w:b/>
        </w:rPr>
        <w:t>Person Specification</w:t>
      </w:r>
    </w:p>
    <w:p w14:paraId="5A53C3B7" w14:textId="1E25B3AA" w:rsidR="00964B96" w:rsidRDefault="00964B96" w:rsidP="00964B96">
      <w:pPr>
        <w:widowControl w:val="0"/>
        <w:tabs>
          <w:tab w:val="left" w:pos="720"/>
        </w:tabs>
        <w:autoSpaceDE w:val="0"/>
        <w:autoSpaceDN w:val="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964B96" w14:paraId="18F61DDB" w14:textId="77777777" w:rsidTr="00964B96">
        <w:tc>
          <w:tcPr>
            <w:tcW w:w="8075" w:type="dxa"/>
          </w:tcPr>
          <w:p w14:paraId="552A1868" w14:textId="39F0BB04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Education/Qualifications</w:t>
            </w:r>
          </w:p>
          <w:p w14:paraId="63435C12" w14:textId="77777777" w:rsidR="0012548C" w:rsidRDefault="0012548C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569A66FD" w14:textId="557C6DB8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Qualifications to </w:t>
            </w:r>
            <w:r w:rsidR="000C5644">
              <w:rPr>
                <w:rFonts w:asciiTheme="minorHAnsi" w:hAnsiTheme="minorHAnsi" w:cstheme="minorHAnsi"/>
              </w:rPr>
              <w:t xml:space="preserve">include </w:t>
            </w:r>
            <w:r w:rsidR="00CA39C1">
              <w:rPr>
                <w:rFonts w:asciiTheme="minorHAnsi" w:hAnsiTheme="minorHAnsi" w:cstheme="minorHAnsi"/>
              </w:rPr>
              <w:t>a pass in GCSE Maths and English</w:t>
            </w:r>
            <w:r>
              <w:rPr>
                <w:rFonts w:asciiTheme="minorHAnsi" w:hAnsiTheme="minorHAnsi" w:cstheme="minorHAnsi"/>
              </w:rPr>
              <w:t xml:space="preserve"> or equivalent </w:t>
            </w:r>
          </w:p>
          <w:p w14:paraId="3BD0C94D" w14:textId="77777777" w:rsidR="0080588B" w:rsidRDefault="0080588B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2493DF28" w14:textId="4D3BB982" w:rsidR="0080588B" w:rsidRDefault="0080588B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</w:t>
            </w:r>
            <w:r w:rsidR="0007615A">
              <w:rPr>
                <w:rFonts w:asciiTheme="minorHAnsi" w:hAnsiTheme="minorHAnsi" w:cstheme="minorHAnsi"/>
              </w:rPr>
              <w:t xml:space="preserve"> at A-level or </w:t>
            </w:r>
            <w:r w:rsidR="000E436B">
              <w:rPr>
                <w:rFonts w:asciiTheme="minorHAnsi" w:hAnsiTheme="minorHAnsi" w:cstheme="minorHAnsi"/>
              </w:rPr>
              <w:t>equivalent</w:t>
            </w:r>
          </w:p>
          <w:p w14:paraId="6399ADD9" w14:textId="77777777" w:rsidR="0012548C" w:rsidRDefault="0012548C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5C7FB5BC" w14:textId="0CF08B2A" w:rsidR="00964B96" w:rsidRDefault="00E24AF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Safeguarding or other professional training</w:t>
            </w:r>
          </w:p>
          <w:p w14:paraId="6A67DBEC" w14:textId="0264D803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71BFA65B" w14:textId="6F585BB6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964B96">
              <w:rPr>
                <w:rFonts w:asciiTheme="minorHAnsi" w:hAnsiTheme="minorHAnsi" w:cstheme="minorHAnsi"/>
                <w:b/>
              </w:rPr>
              <w:t xml:space="preserve">Skills and Abilities </w:t>
            </w:r>
          </w:p>
          <w:p w14:paraId="60AA509D" w14:textId="77777777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1ACBF129" w14:textId="66D76A06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communications skills both verbal and written</w:t>
            </w:r>
          </w:p>
          <w:p w14:paraId="710B5892" w14:textId="5D64729C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718DB212" w14:textId="25899FE1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listening skills with a range of people</w:t>
            </w:r>
          </w:p>
          <w:p w14:paraId="2BC7546E" w14:textId="10210EAC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606D483A" w14:textId="3D1A7916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work with others outside the organisation</w:t>
            </w:r>
            <w:r w:rsidR="00FB6FA4">
              <w:rPr>
                <w:rFonts w:asciiTheme="minorHAnsi" w:hAnsiTheme="minorHAnsi" w:cstheme="minorHAnsi"/>
              </w:rPr>
              <w:t xml:space="preserve">                                                    </w:t>
            </w:r>
          </w:p>
          <w:p w14:paraId="286679DC" w14:textId="77777777" w:rsidR="00E24AF6" w:rsidRDefault="00E24AF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751E6B4F" w14:textId="7BFE4225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</w:t>
            </w:r>
            <w:r w:rsidR="00E24AF6">
              <w:rPr>
                <w:rFonts w:asciiTheme="minorHAnsi" w:hAnsiTheme="minorHAnsi" w:cstheme="minorHAnsi"/>
              </w:rPr>
              <w:t xml:space="preserve"> manage and prioritise workload</w:t>
            </w:r>
          </w:p>
          <w:p w14:paraId="08A28A03" w14:textId="4AD1F733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74054C18" w14:textId="2E0B6D2D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work with Email, MS Word, MS </w:t>
            </w:r>
            <w:proofErr w:type="spellStart"/>
            <w:r>
              <w:rPr>
                <w:rFonts w:asciiTheme="minorHAnsi" w:hAnsiTheme="minorHAnsi" w:cstheme="minorHAnsi"/>
              </w:rPr>
              <w:t>Powerpoint</w:t>
            </w:r>
            <w:proofErr w:type="spellEnd"/>
            <w:r>
              <w:rPr>
                <w:rFonts w:asciiTheme="minorHAnsi" w:hAnsiTheme="minorHAnsi" w:cstheme="minorHAnsi"/>
              </w:rPr>
              <w:t>, MS Excel (or equivalent)</w:t>
            </w:r>
          </w:p>
          <w:p w14:paraId="4522831A" w14:textId="41076D8D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25723163" w14:textId="77777777" w:rsidR="00FB6FA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work independently and </w:t>
            </w:r>
            <w:r w:rsidR="004B29C9">
              <w:rPr>
                <w:rFonts w:asciiTheme="minorHAnsi" w:hAnsiTheme="minorHAnsi" w:cstheme="minorHAnsi"/>
              </w:rPr>
              <w:t>be accountable for your own safety</w:t>
            </w:r>
            <w:r w:rsidR="00FB6FA4">
              <w:rPr>
                <w:rFonts w:asciiTheme="minorHAnsi" w:hAnsiTheme="minorHAnsi" w:cstheme="minorHAnsi"/>
              </w:rPr>
              <w:t xml:space="preserve"> by following clear procedures in what could be a challenging environment </w:t>
            </w:r>
          </w:p>
          <w:p w14:paraId="505DC6CC" w14:textId="77777777" w:rsidR="00FB6FA4" w:rsidRDefault="00FB6FA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55029170" w14:textId="156274F7" w:rsidR="00455AD4" w:rsidRDefault="00FB6FA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</w:t>
            </w:r>
            <w:r w:rsidR="00455AD4">
              <w:rPr>
                <w:rFonts w:asciiTheme="minorHAnsi" w:hAnsiTheme="minorHAnsi" w:cstheme="minorHAnsi"/>
              </w:rPr>
              <w:t xml:space="preserve">make decisions with handling difficult and challenging situations </w:t>
            </w:r>
          </w:p>
          <w:p w14:paraId="4397F873" w14:textId="0DE7DC02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12EFFE1D" w14:textId="788FCF6B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Skills in critical thinking and problem solving </w:t>
            </w:r>
          </w:p>
          <w:p w14:paraId="40152E70" w14:textId="51753DAB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19CBAD87" w14:textId="774E0FBE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objectively and accurately report complex information </w:t>
            </w:r>
          </w:p>
          <w:p w14:paraId="4F1C9A31" w14:textId="78C2B200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24AA0D80" w14:textId="7CFA9D59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357347DC" w14:textId="419983BE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Experience </w:t>
            </w:r>
          </w:p>
          <w:p w14:paraId="395FF40E" w14:textId="114E2124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27EF078B" w14:textId="30568F74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Proven track record in </w:t>
            </w:r>
            <w:r w:rsidR="00E24AF6">
              <w:rPr>
                <w:rFonts w:asciiTheme="minorHAnsi" w:hAnsiTheme="minorHAnsi" w:cstheme="minorHAnsi"/>
              </w:rPr>
              <w:t xml:space="preserve">supporting vulnerable families </w:t>
            </w:r>
          </w:p>
          <w:p w14:paraId="64F305FF" w14:textId="77777777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0F27B17E" w14:textId="657650DE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within the voluntary sector</w:t>
            </w:r>
          </w:p>
          <w:p w14:paraId="0709474B" w14:textId="16010D16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415FC6C8" w14:textId="3FC878D9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Knowledge and Understanding </w:t>
            </w:r>
          </w:p>
          <w:p w14:paraId="08D0FDDE" w14:textId="6EE8BA78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71468780" w14:textId="3DA0F08A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Understanding of issues and stresses faced by families including those with complex needs </w:t>
            </w:r>
          </w:p>
          <w:p w14:paraId="6238B379" w14:textId="60DC2C69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79A092CE" w14:textId="6BE67650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Knowledge of local resources for families to access</w:t>
            </w:r>
          </w:p>
          <w:p w14:paraId="59F39A3A" w14:textId="5A5A8B86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5EA7887E" w14:textId="47476F58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Family First and organisational practices</w:t>
            </w:r>
          </w:p>
          <w:p w14:paraId="1A874E6D" w14:textId="13EE7B5B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3EFF0862" w14:textId="6389B630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Personal Attributes </w:t>
            </w:r>
          </w:p>
          <w:p w14:paraId="351F29E0" w14:textId="74506BB6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4C411403" w14:textId="662DE03A" w:rsidR="00455AD4" w:rsidRDefault="00AB5961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commitment to your own personal development </w:t>
            </w:r>
          </w:p>
          <w:p w14:paraId="7A85D47C" w14:textId="45A7A86B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4BF4DE7F" w14:textId="4EFAE0D9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 driver and access to a car </w:t>
            </w:r>
          </w:p>
          <w:p w14:paraId="0990D30E" w14:textId="722C4D2C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7E7545C8" w14:textId="77777777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Non-judgemental, committed to providing equality of opportunity to people regardless of their faith, gender, race, disability, social class, age or sexual preference</w:t>
            </w:r>
          </w:p>
          <w:p w14:paraId="7FC11140" w14:textId="77777777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3317BD2E" w14:textId="30284EF8" w:rsidR="00455AD4" w:rsidRDefault="00AB5961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commitment to the requirements of Family First including </w:t>
            </w:r>
            <w:r w:rsidR="00330D71">
              <w:rPr>
                <w:rFonts w:asciiTheme="minorHAnsi" w:hAnsiTheme="minorHAnsi" w:cstheme="minorHAnsi"/>
              </w:rPr>
              <w:t>identifying oneself with our vision, values and mission</w:t>
            </w:r>
            <w:r w:rsidR="00A653A7">
              <w:rPr>
                <w:rFonts w:asciiTheme="minorHAnsi" w:hAnsiTheme="minorHAnsi" w:cstheme="minorHAnsi"/>
              </w:rPr>
              <w:t xml:space="preserve"> </w:t>
            </w:r>
            <w:r w:rsidR="00A653A7" w:rsidRPr="00E21DCC">
              <w:rPr>
                <w:rFonts w:asciiTheme="minorHAnsi" w:hAnsiTheme="minorHAnsi" w:cstheme="minorHAnsi"/>
              </w:rPr>
              <w:t>and being supportive of our ethos and statement of faith</w:t>
            </w:r>
          </w:p>
          <w:p w14:paraId="3B1E707A" w14:textId="77777777" w:rsidR="00455AD4" w:rsidRP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5294DDDE" w14:textId="214DD64C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4222D768" w14:textId="77777777" w:rsidR="00455AD4" w:rsidRP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024F9243" w14:textId="77777777" w:rsidR="00455AD4" w:rsidRDefault="00455AD4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4990CB14" w14:textId="77777777" w:rsidR="00964B96" w:rsidRP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0E507597" w14:textId="4691745E" w:rsidR="00964B96" w:rsidRP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5CDD4CE" w14:textId="77777777" w:rsidR="00964B96" w:rsidRDefault="00964B96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Essential</w:t>
            </w:r>
          </w:p>
          <w:p w14:paraId="0F9D9AEC" w14:textId="77777777" w:rsidR="0012548C" w:rsidRDefault="0012548C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379A7FDD" w14:textId="70D995FD" w:rsidR="0012548C" w:rsidRPr="0007615A" w:rsidRDefault="0007615A" w:rsidP="0007615A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  <w:p w14:paraId="509EFD86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FA83C87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737FFC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67AED2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CD3280" w14:textId="17424E68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4FBCC7F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FAA1098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2E438D2" w14:textId="1CE628B2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0D120AA1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288101D" w14:textId="693DAA58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70E3D498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ABBC1BE" w14:textId="7D2DDA4E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739345A2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0FCDE64" w14:textId="33E69C4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6C5E02A4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1712A8" w14:textId="61E47DB5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681E25D4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B10708" w14:textId="77777777" w:rsidR="00FB6FA4" w:rsidRDefault="00FB6FA4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3CEA4F4" w14:textId="5739D519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55BFD0B5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E38080E" w14:textId="0267ADC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62D66E7A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EC32A3" w14:textId="3B4B1270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01320AFD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7816CC7" w14:textId="6BCFE58E" w:rsidR="0012548C" w:rsidRDefault="00FB6FA4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625C2745" w14:textId="7777777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D11D062" w14:textId="1F089114" w:rsidR="0012548C" w:rsidRDefault="0012548C" w:rsidP="00E24AF6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74DDF0" w14:textId="776F9462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C68FAD5" w14:textId="77777777" w:rsidR="009E77C9" w:rsidRDefault="009E77C9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9EA195C" w14:textId="726BA993" w:rsidR="00E24AF6" w:rsidRDefault="00AB5961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0E9C6E6A" w14:textId="40929B45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35B7F88" w14:textId="282A2D40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516B69B" w14:textId="48E5B561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6C3683" w14:textId="4E9C0FF8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41D7821" w14:textId="05A9F81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49F4DCA" w14:textId="04B4A40E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1066A28" w14:textId="1B3B56DD" w:rsidR="0012548C" w:rsidRDefault="00AB5961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74B4C17B" w14:textId="000B09E2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286CFD5" w14:textId="1BC2F80D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1B2B9C8" w14:textId="10A57DCB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7D77CD5" w14:textId="7676401B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E82783A" w14:textId="380688CA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DBA8F03" w14:textId="5AD2AC9A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F346882" w14:textId="6589AEC8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297BBDE" w14:textId="77777777" w:rsidR="009E77C9" w:rsidRDefault="009E77C9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E032B56" w14:textId="4BBA3BDF" w:rsidR="0012548C" w:rsidRDefault="00AB5961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3CE51BE3" w14:textId="7BCF07EB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4CD532" w14:textId="2037A674" w:rsidR="0012548C" w:rsidRDefault="00AB5961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45D5E8D6" w14:textId="569192B5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9B5FB0E" w14:textId="70FF97BE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6D4624" w14:textId="452684F6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1C79912" w14:textId="2FB0CA88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22BD6BA1" w14:textId="5F545F4E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42D91797" w14:textId="36ABA827" w:rsidR="0012548C" w:rsidRDefault="0012548C" w:rsidP="00D7726F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25CD7C3A" w14:textId="77777777" w:rsidR="0012548C" w:rsidRDefault="0012548C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46330DAE" w14:textId="77777777" w:rsidR="0012548C" w:rsidRDefault="0012548C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5E3EE67D" w14:textId="77777777" w:rsidR="0012548C" w:rsidRDefault="0012548C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3B9D2133" w14:textId="77777777" w:rsidR="0012548C" w:rsidRDefault="0012548C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14:paraId="3FBBE43E" w14:textId="21BBC5B9" w:rsidR="0012548C" w:rsidRDefault="0012548C" w:rsidP="00455AD4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7" w:type="dxa"/>
          </w:tcPr>
          <w:p w14:paraId="4F05E7BD" w14:textId="77777777" w:rsidR="00964B96" w:rsidRDefault="00964B96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Desirable</w:t>
            </w:r>
          </w:p>
          <w:p w14:paraId="498D9CDA" w14:textId="7777777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225E78" w14:textId="7777777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0DDA64" w14:textId="7777777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3B60E0" w14:textId="6ED5ED50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48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  <w:p w14:paraId="3930B099" w14:textId="77777777" w:rsidR="00E24AF6" w:rsidRDefault="00E24AF6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63DA5A" w14:textId="77777777" w:rsidR="00E24AF6" w:rsidRDefault="00E24AF6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C59F60" w14:textId="537FF872" w:rsidR="00E24AF6" w:rsidRPr="0012548C" w:rsidRDefault="00E24AF6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  <w:p w14:paraId="203411EA" w14:textId="7777777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937002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3153A8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E0B25D5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D0C440D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824DB9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903869E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95F6A9E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00FEC6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110EDAA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605560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64C99A2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BC00F8C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9FDA7D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43DB5B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6FFA660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656137A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B09D1F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ACECB25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E11141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93ABEC7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C718BB1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5CF128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65029B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69E8B24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5BDA47B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3D06E0D" w14:textId="667E6D7E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5475D6AC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EDA1703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DA6A594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9AF56C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4EF7A1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0DE06D2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C42C86A" w14:textId="77777777" w:rsidR="009E77C9" w:rsidRDefault="009E77C9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B9936F" w14:textId="51C0CB44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X</w:t>
            </w:r>
          </w:p>
          <w:p w14:paraId="44A535BA" w14:textId="77777777" w:rsidR="009E77C9" w:rsidRDefault="009E77C9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AB9188" w14:textId="2FFB034C" w:rsidR="009E77C9" w:rsidRDefault="009E77C9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  <w:p w14:paraId="39F6E8A5" w14:textId="4349B0A3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06D93C0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E99C9F8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EF775BE" w14:textId="77777777" w:rsidR="00AB5961" w:rsidRDefault="00AB5961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F3C927B" w14:textId="01082D58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C03C98" w14:textId="61DF1051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581D296" w14:textId="6200CF42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41BFB14" w14:textId="3FBB64AB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311CC9D" w14:textId="6A8B31AF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8FDF025" w14:textId="3E83EDD3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64787F9" w14:textId="5528540B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72CFBAC" w14:textId="40C9FDD3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01B6A43" w14:textId="4AB839EC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9300A8" w14:textId="31275952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A74E2" w14:textId="32F1FD46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8E2A3E" w14:textId="40F5E472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49B3BE" w14:textId="0157191D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56B22D0" w14:textId="0888D5D5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47FF392" w14:textId="72C7B9C8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32F162E" w14:textId="02A3593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FA23A64" w14:textId="47BDF0DD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CE3203" w14:textId="024B102D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4B83ADC" w14:textId="455C7906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79BC309" w14:textId="50DB9E2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44F2AAB" w14:textId="7196B414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D8751EF" w14:textId="0ACFB0DC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C0AD3B" w14:textId="63719DA1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B9098D" w14:textId="34E11388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B70C4B" w14:textId="55B0271A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D90029" w14:textId="1640F40A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4DEDDED" w14:textId="53A2BCF8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5385854" w14:textId="792742A8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235200A" w14:textId="3DC1C2D4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5C1D46" w14:textId="22D18221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A79E263" w14:textId="3B25FEE3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BB01505" w14:textId="6DA39071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AB08D26" w14:textId="5A8A57A5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513DB2" w14:textId="31664758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BCBC380" w14:textId="17FADBB2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CAEB9F" w14:textId="654CF480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528A557" w14:textId="7777777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DA84E9" w14:textId="7777777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5C75FB4" w14:textId="77777777" w:rsid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62FF5D1" w14:textId="49D89B37" w:rsidR="0012548C" w:rsidRPr="0012548C" w:rsidRDefault="0012548C" w:rsidP="00AB5961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8A755A9" w14:textId="489D1ACB" w:rsidR="00964B96" w:rsidRDefault="00964B96" w:rsidP="009E77C9">
      <w:r>
        <w:lastRenderedPageBreak/>
        <w:tab/>
      </w:r>
      <w:r>
        <w:tab/>
      </w:r>
      <w:r>
        <w:tab/>
      </w:r>
    </w:p>
    <w:p w14:paraId="336D2819" w14:textId="77777777" w:rsidR="00964B96" w:rsidRDefault="00964B96" w:rsidP="00964B96">
      <w:pPr>
        <w:jc w:val="center"/>
      </w:pPr>
    </w:p>
    <w:p w14:paraId="14963D2F" w14:textId="77777777" w:rsidR="00956E3F" w:rsidRDefault="00956E3F" w:rsidP="00956E3F">
      <w:pPr>
        <w:pStyle w:val="ACSNormal"/>
        <w:jc w:val="center"/>
        <w:rPr>
          <w:b/>
          <w:szCs w:val="22"/>
        </w:rPr>
      </w:pPr>
    </w:p>
    <w:p w14:paraId="7B8BAF55" w14:textId="77777777" w:rsidR="00956E3F" w:rsidRDefault="00956E3F" w:rsidP="00956E3F">
      <w:pPr>
        <w:pStyle w:val="ACSNormal"/>
        <w:jc w:val="center"/>
        <w:rPr>
          <w:b/>
          <w:szCs w:val="22"/>
        </w:rPr>
      </w:pPr>
    </w:p>
    <w:p w14:paraId="421C356C" w14:textId="62B60286" w:rsidR="00956E3F" w:rsidRDefault="00956E3F" w:rsidP="00956E3F">
      <w:pPr>
        <w:pStyle w:val="ACSNormal"/>
        <w:jc w:val="center"/>
        <w:rPr>
          <w:b/>
          <w:szCs w:val="22"/>
        </w:rPr>
      </w:pPr>
      <w:r>
        <w:rPr>
          <w:b/>
          <w:szCs w:val="22"/>
        </w:rPr>
        <w:lastRenderedPageBreak/>
        <w:t>Statement of Faith</w:t>
      </w:r>
    </w:p>
    <w:p w14:paraId="4F3A5829" w14:textId="77777777" w:rsidR="00956E3F" w:rsidRDefault="00956E3F" w:rsidP="00956E3F">
      <w:pPr>
        <w:pStyle w:val="ACSNormal"/>
        <w:jc w:val="center"/>
        <w:rPr>
          <w:b/>
          <w:szCs w:val="22"/>
        </w:rPr>
      </w:pPr>
    </w:p>
    <w:p w14:paraId="0C54F444" w14:textId="77777777" w:rsidR="00956E3F" w:rsidRPr="00D0576F" w:rsidRDefault="00956E3F" w:rsidP="00956E3F">
      <w:pPr>
        <w:shd w:val="clear" w:color="auto" w:fill="FFFFFF"/>
        <w:spacing w:before="75" w:line="300" w:lineRule="atLeast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 </w:t>
      </w:r>
    </w:p>
    <w:p w14:paraId="322B803D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We believe in one God, the Father, the Almighty, maker of heaven and earth, of all that is, seen and unseen.</w:t>
      </w:r>
    </w:p>
    <w:p w14:paraId="49E36C17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 </w:t>
      </w:r>
    </w:p>
    <w:p w14:paraId="34B69695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We believe in one Lord, Jesus Christ, the only son of God,</w:t>
      </w:r>
    </w:p>
    <w:p w14:paraId="5BBB9F01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 xml:space="preserve">Who was not created but rather has always existed with the </w:t>
      </w:r>
      <w:proofErr w:type="gramStart"/>
      <w:r w:rsidRPr="00D0576F">
        <w:rPr>
          <w:rFonts w:ascii="Arial" w:hAnsi="Arial" w:cs="Arial"/>
        </w:rPr>
        <w:t>Father</w:t>
      </w:r>
      <w:proofErr w:type="gramEnd"/>
      <w:r w:rsidRPr="00D0576F">
        <w:rPr>
          <w:rFonts w:ascii="Arial" w:hAnsi="Arial" w:cs="Arial"/>
        </w:rPr>
        <w:t>,</w:t>
      </w:r>
    </w:p>
    <w:p w14:paraId="47CFD124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Jesus is true God from true God, of one being with the Father.</w:t>
      </w:r>
    </w:p>
    <w:p w14:paraId="0A971B83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Through him all things were made.</w:t>
      </w:r>
    </w:p>
    <w:p w14:paraId="6207245D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 </w:t>
      </w:r>
    </w:p>
    <w:p w14:paraId="470AF155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For us and for our salvation he came down from heaven, was conceived by the power of the Holy Spirit and born of a virgin called Mary.</w:t>
      </w:r>
    </w:p>
    <w:p w14:paraId="09D912CA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He was made man and physically came to earth.</w:t>
      </w:r>
    </w:p>
    <w:p w14:paraId="67B278BE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 </w:t>
      </w:r>
    </w:p>
    <w:p w14:paraId="44CEF50E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For our sake he was crucified, suffered death and was buried.</w:t>
      </w:r>
    </w:p>
    <w:p w14:paraId="529BE05E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On the third day he physically rose again in line with what the Bible says.</w:t>
      </w:r>
    </w:p>
    <w:p w14:paraId="40FB5E86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He went back up into heaven and is seated at the right hand of the Father.</w:t>
      </w:r>
    </w:p>
    <w:p w14:paraId="0666157F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He will come again in glory to judge the living and the dead, and his kingdom will have no end.</w:t>
      </w:r>
    </w:p>
    <w:p w14:paraId="1553624F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 </w:t>
      </w:r>
    </w:p>
    <w:p w14:paraId="3AEF3AE1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We believe in the Holy Spirit, the Lord, the giver of life.</w:t>
      </w:r>
    </w:p>
    <w:p w14:paraId="06B29CD6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With the Father and the Son, the Holy Spirit is worshipped and glorified.</w:t>
      </w:r>
    </w:p>
    <w:p w14:paraId="0D378215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 </w:t>
      </w:r>
    </w:p>
    <w:p w14:paraId="258605EB" w14:textId="77777777" w:rsidR="00956E3F" w:rsidRPr="00D0576F" w:rsidRDefault="00956E3F" w:rsidP="00956E3F">
      <w:pPr>
        <w:shd w:val="clear" w:color="auto" w:fill="FFFFFF"/>
        <w:spacing w:before="75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</w:rPr>
        <w:t>We believe in one holy universal Church; the forgiveness of sins through Christ; the resurrection of the body, and everlasting life.</w:t>
      </w:r>
    </w:p>
    <w:p w14:paraId="219DDB3E" w14:textId="77777777" w:rsidR="00956E3F" w:rsidRDefault="00956E3F" w:rsidP="00956E3F"/>
    <w:p w14:paraId="3FF0AF51" w14:textId="77777777" w:rsidR="00956E3F" w:rsidRDefault="00956E3F" w:rsidP="00956E3F">
      <w:pPr>
        <w:pStyle w:val="ACSNormal"/>
        <w:jc w:val="center"/>
        <w:rPr>
          <w:b/>
          <w:szCs w:val="22"/>
        </w:rPr>
      </w:pPr>
    </w:p>
    <w:p w14:paraId="0F828F72" w14:textId="77777777" w:rsidR="00956E3F" w:rsidRPr="00D0576F" w:rsidRDefault="00956E3F" w:rsidP="00956E3F">
      <w:pPr>
        <w:shd w:val="clear" w:color="auto" w:fill="FFFFFF"/>
        <w:spacing w:before="75" w:line="300" w:lineRule="atLeast"/>
        <w:jc w:val="both"/>
        <w:outlineLvl w:val="2"/>
        <w:rPr>
          <w:rFonts w:ascii="Arial" w:hAnsi="Arial" w:cs="Arial"/>
        </w:rPr>
      </w:pPr>
      <w:r w:rsidRPr="00D0576F">
        <w:rPr>
          <w:rFonts w:ascii="Arial" w:hAnsi="Arial" w:cs="Arial"/>
          <w:i/>
          <w:iCs/>
        </w:rPr>
        <w:t>(</w:t>
      </w:r>
      <w:proofErr w:type="gramStart"/>
      <w:r w:rsidRPr="00D0576F">
        <w:rPr>
          <w:rFonts w:ascii="Arial" w:hAnsi="Arial" w:cs="Arial"/>
          <w:i/>
          <w:iCs/>
        </w:rPr>
        <w:t>based</w:t>
      </w:r>
      <w:proofErr w:type="gramEnd"/>
      <w:r w:rsidRPr="00D0576F">
        <w:rPr>
          <w:rFonts w:ascii="Arial" w:hAnsi="Arial" w:cs="Arial"/>
          <w:i/>
          <w:iCs/>
        </w:rPr>
        <w:t xml:space="preserve"> on the traditional Nicene Creed)</w:t>
      </w:r>
    </w:p>
    <w:p w14:paraId="1EC5B3CD" w14:textId="77777777" w:rsidR="00956E3F" w:rsidRDefault="00956E3F" w:rsidP="00956E3F">
      <w:pPr>
        <w:pStyle w:val="ACSNormal"/>
        <w:rPr>
          <w:b/>
          <w:szCs w:val="22"/>
        </w:rPr>
      </w:pPr>
    </w:p>
    <w:p w14:paraId="218F7978" w14:textId="77777777" w:rsidR="00956E3F" w:rsidRDefault="00956E3F" w:rsidP="00956E3F"/>
    <w:p w14:paraId="3C5FCBDA" w14:textId="77777777" w:rsidR="00956E3F" w:rsidRDefault="00956E3F" w:rsidP="00964B96">
      <w:pPr>
        <w:jc w:val="center"/>
      </w:pPr>
    </w:p>
    <w:sectPr w:rsidR="00956E3F" w:rsidSect="008F7CBB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6A0A" w14:textId="77777777" w:rsidR="0074057C" w:rsidRDefault="0074057C" w:rsidP="008F7CBB">
      <w:r>
        <w:separator/>
      </w:r>
    </w:p>
  </w:endnote>
  <w:endnote w:type="continuationSeparator" w:id="0">
    <w:p w14:paraId="7846FD20" w14:textId="77777777" w:rsidR="0074057C" w:rsidRDefault="0074057C" w:rsidP="008F7CBB">
      <w:r>
        <w:continuationSeparator/>
      </w:r>
    </w:p>
  </w:endnote>
  <w:endnote w:type="continuationNotice" w:id="1">
    <w:p w14:paraId="2CB603F2" w14:textId="77777777" w:rsidR="0074057C" w:rsidRDefault="00740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542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20756" w14:textId="508598D8" w:rsidR="008F7CBB" w:rsidRDefault="008F7C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2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105AD0" w14:textId="77777777" w:rsidR="008F7CBB" w:rsidRDefault="008F7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C63A" w14:textId="77777777" w:rsidR="0074057C" w:rsidRDefault="0074057C" w:rsidP="008F7CBB">
      <w:r>
        <w:separator/>
      </w:r>
    </w:p>
  </w:footnote>
  <w:footnote w:type="continuationSeparator" w:id="0">
    <w:p w14:paraId="3606F1CE" w14:textId="77777777" w:rsidR="0074057C" w:rsidRDefault="0074057C" w:rsidP="008F7CBB">
      <w:r>
        <w:continuationSeparator/>
      </w:r>
    </w:p>
  </w:footnote>
  <w:footnote w:type="continuationNotice" w:id="1">
    <w:p w14:paraId="4EBC31EB" w14:textId="77777777" w:rsidR="0074057C" w:rsidRDefault="007405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4D74"/>
    <w:multiLevelType w:val="hybridMultilevel"/>
    <w:tmpl w:val="60D0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692"/>
    <w:multiLevelType w:val="hybridMultilevel"/>
    <w:tmpl w:val="E1D66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F1E"/>
    <w:multiLevelType w:val="hybridMultilevel"/>
    <w:tmpl w:val="2A3CC23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D549F1"/>
    <w:multiLevelType w:val="hybridMultilevel"/>
    <w:tmpl w:val="D33C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F2361"/>
    <w:multiLevelType w:val="hybridMultilevel"/>
    <w:tmpl w:val="CCCC6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A3208"/>
    <w:multiLevelType w:val="hybridMultilevel"/>
    <w:tmpl w:val="25DC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94F26"/>
    <w:multiLevelType w:val="hybridMultilevel"/>
    <w:tmpl w:val="3822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85D"/>
    <w:multiLevelType w:val="hybridMultilevel"/>
    <w:tmpl w:val="3816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BB"/>
    <w:rsid w:val="0007615A"/>
    <w:rsid w:val="000B2537"/>
    <w:rsid w:val="000C5644"/>
    <w:rsid w:val="000E436B"/>
    <w:rsid w:val="000F6938"/>
    <w:rsid w:val="00106422"/>
    <w:rsid w:val="00114671"/>
    <w:rsid w:val="0012548C"/>
    <w:rsid w:val="00157E19"/>
    <w:rsid w:val="00187691"/>
    <w:rsid w:val="001C2CE6"/>
    <w:rsid w:val="002003BB"/>
    <w:rsid w:val="00291065"/>
    <w:rsid w:val="002D7DB9"/>
    <w:rsid w:val="00305DBD"/>
    <w:rsid w:val="00330D71"/>
    <w:rsid w:val="003E2805"/>
    <w:rsid w:val="003E6FB5"/>
    <w:rsid w:val="00455AD4"/>
    <w:rsid w:val="004B29C9"/>
    <w:rsid w:val="004C7110"/>
    <w:rsid w:val="00507940"/>
    <w:rsid w:val="00523ED3"/>
    <w:rsid w:val="00531005"/>
    <w:rsid w:val="00533294"/>
    <w:rsid w:val="00535AF1"/>
    <w:rsid w:val="00562AB2"/>
    <w:rsid w:val="00610E1A"/>
    <w:rsid w:val="0061472F"/>
    <w:rsid w:val="006558BF"/>
    <w:rsid w:val="0074057C"/>
    <w:rsid w:val="00756C0B"/>
    <w:rsid w:val="0079066D"/>
    <w:rsid w:val="007C6CFD"/>
    <w:rsid w:val="008007B4"/>
    <w:rsid w:val="0080588B"/>
    <w:rsid w:val="00825CBF"/>
    <w:rsid w:val="00863600"/>
    <w:rsid w:val="00863DFC"/>
    <w:rsid w:val="008C6E31"/>
    <w:rsid w:val="008F7CBB"/>
    <w:rsid w:val="00956E3F"/>
    <w:rsid w:val="00960885"/>
    <w:rsid w:val="00963D70"/>
    <w:rsid w:val="00964B96"/>
    <w:rsid w:val="0097264F"/>
    <w:rsid w:val="00985A2D"/>
    <w:rsid w:val="009C10BE"/>
    <w:rsid w:val="009C1D0E"/>
    <w:rsid w:val="009E77C9"/>
    <w:rsid w:val="00A653A7"/>
    <w:rsid w:val="00AB5961"/>
    <w:rsid w:val="00B13A04"/>
    <w:rsid w:val="00B17EB6"/>
    <w:rsid w:val="00B405ED"/>
    <w:rsid w:val="00B52C16"/>
    <w:rsid w:val="00B720CD"/>
    <w:rsid w:val="00B8202B"/>
    <w:rsid w:val="00B9435D"/>
    <w:rsid w:val="00BD4E78"/>
    <w:rsid w:val="00BE6DC0"/>
    <w:rsid w:val="00C46606"/>
    <w:rsid w:val="00CA39C1"/>
    <w:rsid w:val="00CA3AC7"/>
    <w:rsid w:val="00CC730A"/>
    <w:rsid w:val="00D076B5"/>
    <w:rsid w:val="00D107DF"/>
    <w:rsid w:val="00D2294B"/>
    <w:rsid w:val="00D43F8E"/>
    <w:rsid w:val="00D7726F"/>
    <w:rsid w:val="00DC2BC9"/>
    <w:rsid w:val="00DE1A10"/>
    <w:rsid w:val="00E21DCC"/>
    <w:rsid w:val="00E24AF6"/>
    <w:rsid w:val="00E372B6"/>
    <w:rsid w:val="00EC1A07"/>
    <w:rsid w:val="00EE28C8"/>
    <w:rsid w:val="00F47A24"/>
    <w:rsid w:val="00F60EA9"/>
    <w:rsid w:val="00FB6FA4"/>
    <w:rsid w:val="00FF54B1"/>
    <w:rsid w:val="227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51E6"/>
  <w15:chartTrackingRefBased/>
  <w15:docId w15:val="{502D38EE-94CB-4F4A-BB31-FE11BD21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CB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7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CB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6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64B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en-GB"/>
    </w:rPr>
  </w:style>
  <w:style w:type="paragraph" w:customStyle="1" w:styleId="ACSNormal">
    <w:name w:val="ACS Normal"/>
    <w:rsid w:val="00956E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jpg@01D7B468.95DA29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7B53C.D0C3FF5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fbc7b-4283-4714-b8bf-1647dc72fb53">
      <Terms xmlns="http://schemas.microsoft.com/office/infopath/2007/PartnerControls"/>
    </lcf76f155ced4ddcb4097134ff3c332f>
    <TaxCatchAll xmlns="73ebcd96-ac66-4204-a23b-e8cd910b0e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FB4F5122B414C9AB00FAEAA874C00" ma:contentTypeVersion="15" ma:contentTypeDescription="Create a new document." ma:contentTypeScope="" ma:versionID="e7b8889db66d848eb09229d5e2f3e681">
  <xsd:schema xmlns:xsd="http://www.w3.org/2001/XMLSchema" xmlns:xs="http://www.w3.org/2001/XMLSchema" xmlns:p="http://schemas.microsoft.com/office/2006/metadata/properties" xmlns:ns2="0acfbc7b-4283-4714-b8bf-1647dc72fb53" xmlns:ns3="73ebcd96-ac66-4204-a23b-e8cd910b0e42" targetNamespace="http://schemas.microsoft.com/office/2006/metadata/properties" ma:root="true" ma:fieldsID="f87bb7cdd198e06ed8b8cfc4da733cb4" ns2:_="" ns3:_="">
    <xsd:import namespace="0acfbc7b-4283-4714-b8bf-1647dc72fb53"/>
    <xsd:import namespace="73ebcd96-ac66-4204-a23b-e8cd910b0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fbc7b-4283-4714-b8bf-1647dc72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9b703a-947a-436e-99e7-1d1edf9540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bcd96-ac66-4204-a23b-e8cd910b0e4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972de4-891c-4b4a-8b5d-296c85bd4ed7}" ma:internalName="TaxCatchAll" ma:showField="CatchAllData" ma:web="73ebcd96-ac66-4204-a23b-e8cd910b0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9AC11-929F-4CD5-8F06-0829E90F3262}">
  <ds:schemaRefs>
    <ds:schemaRef ds:uri="http://schemas.microsoft.com/office/2006/metadata/properties"/>
    <ds:schemaRef ds:uri="http://schemas.microsoft.com/office/infopath/2007/PartnerControls"/>
    <ds:schemaRef ds:uri="0acfbc7b-4283-4714-b8bf-1647dc72fb53"/>
    <ds:schemaRef ds:uri="73ebcd96-ac66-4204-a23b-e8cd910b0e42"/>
  </ds:schemaRefs>
</ds:datastoreItem>
</file>

<file path=customXml/itemProps2.xml><?xml version="1.0" encoding="utf-8"?>
<ds:datastoreItem xmlns:ds="http://schemas.openxmlformats.org/officeDocument/2006/customXml" ds:itemID="{AE126440-AE7C-438B-A1E2-9AB0740C8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79EF0-746A-47AB-B178-3E3FC677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fbc7b-4283-4714-b8bf-1647dc72fb53"/>
    <ds:schemaRef ds:uri="73ebcd96-ac66-4204-a23b-e8cd910b0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Stapleton</dc:creator>
  <cp:keywords/>
  <dc:description/>
  <cp:lastModifiedBy>Sarah Stapleton</cp:lastModifiedBy>
  <cp:revision>13</cp:revision>
  <cp:lastPrinted>2024-09-30T11:52:00Z</cp:lastPrinted>
  <dcterms:created xsi:type="dcterms:W3CDTF">2023-07-31T13:48:00Z</dcterms:created>
  <dcterms:modified xsi:type="dcterms:W3CDTF">2024-10-31T11:49:00Z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0x0101001BCFB4F5122B414C9AB00FAEAA874C00</vt:lpwstr>
  </property>
  <property fmtid="{D5CDD505-2E9C-101B-9397-08002B2CF9AE}" pid="3" name="MediaServiceImageTags">
    <vt:lpwstr/>
  </property>
</Properties>
</file>