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9F4C1" w14:textId="77777777" w:rsidR="00D12588" w:rsidRPr="00D12588" w:rsidRDefault="00D12588" w:rsidP="00D12588">
      <w:pPr>
        <w:rPr>
          <w:sz w:val="24"/>
          <w:szCs w:val="24"/>
        </w:rPr>
      </w:pPr>
    </w:p>
    <w:p w14:paraId="16936CBD" w14:textId="77777777" w:rsidR="00A712FA" w:rsidRDefault="00A712FA" w:rsidP="00A712FA">
      <w:pPr>
        <w:pStyle w:val="Heading1"/>
        <w:tabs>
          <w:tab w:val="left" w:pos="2348"/>
          <w:tab w:val="left" w:pos="4111"/>
        </w:tabs>
        <w:rPr>
          <w:rFonts w:asciiTheme="minorHAnsi" w:hAnsiTheme="minorHAnsi"/>
          <w:sz w:val="24"/>
          <w:szCs w:val="24"/>
        </w:rPr>
      </w:pPr>
      <w:r w:rsidRPr="007A34EE">
        <w:rPr>
          <w:b w:val="0"/>
          <w:noProof/>
          <w:u w:val="none"/>
        </w:rPr>
        <w:drawing>
          <wp:inline distT="0" distB="0" distL="0" distR="0" wp14:anchorId="16936D4E" wp14:editId="16936D4F">
            <wp:extent cx="2592126" cy="1087838"/>
            <wp:effectExtent l="0" t="0" r="0" b="0"/>
            <wp:docPr id="3" name="Picture 3" descr="\\cas-data.ad.communityactionsuffolk.org.uk\Profiles\louise.bradshaw\Desktop\Community Action Suffolk -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as-data.ad.communityactionsuffolk.org.uk\Profiles\louise.bradshaw\Desktop\Community Action Suffolk - we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871" cy="109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36CBE" w14:textId="77777777" w:rsidR="00A712FA" w:rsidRDefault="00A712FA" w:rsidP="00A712FA">
      <w:pPr>
        <w:pStyle w:val="Heading1"/>
        <w:tabs>
          <w:tab w:val="left" w:pos="2348"/>
          <w:tab w:val="left" w:pos="4111"/>
        </w:tabs>
        <w:rPr>
          <w:rFonts w:asciiTheme="minorHAnsi" w:hAnsiTheme="minorHAnsi"/>
          <w:sz w:val="24"/>
          <w:szCs w:val="24"/>
        </w:rPr>
      </w:pPr>
    </w:p>
    <w:p w14:paraId="3365D54A" w14:textId="77777777" w:rsidR="00C1405E" w:rsidRPr="00C1405E" w:rsidRDefault="00C1405E" w:rsidP="00C1405E">
      <w:pPr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val="en-US"/>
        </w:rPr>
      </w:pPr>
      <w:r w:rsidRPr="00C1405E">
        <w:rPr>
          <w:rFonts w:ascii="Arial" w:eastAsia="Times New Roman" w:hAnsi="Arial" w:cs="Arial"/>
          <w:b/>
          <w:color w:val="000000"/>
          <w:sz w:val="36"/>
          <w:szCs w:val="36"/>
          <w:lang w:val="en-US"/>
        </w:rPr>
        <w:t>Trustee application form</w:t>
      </w:r>
    </w:p>
    <w:p w14:paraId="64B44090" w14:textId="77777777" w:rsidR="00C1405E" w:rsidRPr="00C1405E" w:rsidRDefault="00C1405E" w:rsidP="00C1405E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721DB57E" w14:textId="77777777" w:rsidR="00C1405E" w:rsidRPr="00C1405E" w:rsidRDefault="00C1405E" w:rsidP="00C1405E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C1405E">
        <w:rPr>
          <w:rFonts w:ascii="Arial" w:eastAsia="Times New Roman" w:hAnsi="Arial" w:cs="Arial"/>
          <w:b/>
          <w:sz w:val="24"/>
          <w:szCs w:val="24"/>
          <w:lang w:val="en-US"/>
        </w:rPr>
        <w:t xml:space="preserve">Please complete all parts of the application form and send with your CV to: </w:t>
      </w:r>
    </w:p>
    <w:p w14:paraId="78C8932A" w14:textId="77777777" w:rsidR="00C1405E" w:rsidRPr="00C1405E" w:rsidRDefault="00C1405E" w:rsidP="00C1405E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hyperlink r:id="rId12" w:history="1">
        <w:r w:rsidRPr="00C1405E">
          <w:rPr>
            <w:rFonts w:ascii="Arial" w:eastAsia="Times New Roman" w:hAnsi="Arial" w:cs="Arial"/>
            <w:b/>
            <w:color w:val="0000FF"/>
            <w:sz w:val="24"/>
            <w:szCs w:val="24"/>
            <w:u w:val="single"/>
            <w:lang w:val="en-US"/>
          </w:rPr>
          <w:t>belinda.couldridge@communityactionsuffolk.org.uk</w:t>
        </w:r>
      </w:hyperlink>
      <w:r w:rsidRPr="00C1405E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</w:p>
    <w:p w14:paraId="41C29DC8" w14:textId="77777777" w:rsidR="00C1405E" w:rsidRPr="00C1405E" w:rsidRDefault="00C1405E" w:rsidP="00C1405E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C1405E">
        <w:rPr>
          <w:rFonts w:ascii="Arial" w:eastAsia="Times New Roman" w:hAnsi="Arial" w:cs="Arial"/>
          <w:b/>
          <w:sz w:val="24"/>
          <w:szCs w:val="24"/>
          <w:lang w:val="en-US"/>
        </w:rPr>
        <w:t xml:space="preserve">or post to </w:t>
      </w:r>
    </w:p>
    <w:p w14:paraId="622BCE4E" w14:textId="77777777" w:rsidR="00C1405E" w:rsidRPr="00C1405E" w:rsidRDefault="00C1405E" w:rsidP="00C1405E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C1405E">
        <w:rPr>
          <w:rFonts w:ascii="Arial" w:eastAsia="Times New Roman" w:hAnsi="Arial" w:cs="Arial"/>
          <w:b/>
          <w:sz w:val="24"/>
          <w:szCs w:val="24"/>
          <w:lang w:val="en-US"/>
        </w:rPr>
        <w:t>Community Action Suffolk, 160, Hadleigh Road, Ipswich IP2 0HH</w:t>
      </w:r>
    </w:p>
    <w:p w14:paraId="45967F92" w14:textId="77777777" w:rsidR="00C1405E" w:rsidRPr="00C1405E" w:rsidRDefault="00C1405E" w:rsidP="00C1405E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39A8D9D5" w14:textId="77777777" w:rsidR="00C1405E" w:rsidRPr="00C1405E" w:rsidRDefault="00C1405E" w:rsidP="00C140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val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1549"/>
        <w:gridCol w:w="2593"/>
        <w:gridCol w:w="1298"/>
        <w:gridCol w:w="2998"/>
      </w:tblGrid>
      <w:tr w:rsidR="00C1405E" w:rsidRPr="00C1405E" w14:paraId="03298C9E" w14:textId="77777777" w:rsidTr="00F8082B">
        <w:tc>
          <w:tcPr>
            <w:tcW w:w="1642" w:type="dxa"/>
            <w:shd w:val="clear" w:color="auto" w:fill="auto"/>
          </w:tcPr>
          <w:p w14:paraId="1DB99965" w14:textId="77777777" w:rsidR="00C1405E" w:rsidRPr="00C1405E" w:rsidRDefault="00C1405E" w:rsidP="00C140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1405E">
              <w:rPr>
                <w:rFonts w:ascii="Arial" w:eastAsia="Times New Roman" w:hAnsi="Arial" w:cs="Arial"/>
                <w:color w:val="000000"/>
                <w:lang w:val="en-US"/>
              </w:rPr>
              <w:t>Name</w:t>
            </w:r>
          </w:p>
          <w:p w14:paraId="743E896F" w14:textId="77777777" w:rsidR="00C1405E" w:rsidRPr="00C1405E" w:rsidRDefault="00C1405E" w:rsidP="00C140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438" w:type="dxa"/>
            <w:gridSpan w:val="4"/>
            <w:shd w:val="clear" w:color="auto" w:fill="auto"/>
          </w:tcPr>
          <w:p w14:paraId="1E2B6E0C" w14:textId="6D325BEE" w:rsidR="00C1405E" w:rsidRPr="00724489" w:rsidRDefault="00C1405E" w:rsidP="00C1405E">
            <w:pPr>
              <w:autoSpaceDE w:val="0"/>
              <w:autoSpaceDN w:val="0"/>
              <w:adjustRightInd w:val="0"/>
              <w:spacing w:after="0" w:line="240" w:lineRule="auto"/>
              <w:rPr>
                <w:rFonts w:ascii="Avenir Next" w:eastAsia="Times New Roman" w:hAnsi="Avenir Next" w:cs="Arial"/>
                <w:color w:val="000000"/>
                <w:lang w:val="en-US"/>
              </w:rPr>
            </w:pPr>
          </w:p>
        </w:tc>
      </w:tr>
      <w:tr w:rsidR="00C1405E" w:rsidRPr="00C1405E" w14:paraId="5C0D0D6C" w14:textId="77777777" w:rsidTr="00F8082B">
        <w:tc>
          <w:tcPr>
            <w:tcW w:w="1642" w:type="dxa"/>
            <w:shd w:val="clear" w:color="auto" w:fill="auto"/>
          </w:tcPr>
          <w:p w14:paraId="6C043D19" w14:textId="77777777" w:rsidR="00C1405E" w:rsidRPr="00C1405E" w:rsidRDefault="00C1405E" w:rsidP="00C140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1405E">
              <w:rPr>
                <w:rFonts w:ascii="Arial" w:eastAsia="Times New Roman" w:hAnsi="Arial" w:cs="Arial"/>
                <w:color w:val="000000"/>
                <w:lang w:val="en-US"/>
              </w:rPr>
              <w:t>Home Address</w:t>
            </w:r>
          </w:p>
        </w:tc>
        <w:tc>
          <w:tcPr>
            <w:tcW w:w="8438" w:type="dxa"/>
            <w:gridSpan w:val="4"/>
            <w:shd w:val="clear" w:color="auto" w:fill="auto"/>
          </w:tcPr>
          <w:p w14:paraId="79A8CEA8" w14:textId="3FFDB013" w:rsidR="00C1405E" w:rsidRPr="00724489" w:rsidRDefault="00C1405E" w:rsidP="00E5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Avenir Next" w:eastAsia="Times New Roman" w:hAnsi="Avenir Next" w:cs="Arial"/>
                <w:color w:val="000000"/>
                <w:lang w:val="en-US"/>
              </w:rPr>
            </w:pPr>
          </w:p>
        </w:tc>
      </w:tr>
      <w:tr w:rsidR="00C1405E" w:rsidRPr="00C1405E" w14:paraId="763A3163" w14:textId="77777777" w:rsidTr="00F8082B">
        <w:tc>
          <w:tcPr>
            <w:tcW w:w="1642" w:type="dxa"/>
            <w:shd w:val="clear" w:color="auto" w:fill="auto"/>
          </w:tcPr>
          <w:p w14:paraId="7BC8D4F4" w14:textId="77777777" w:rsidR="00C1405E" w:rsidRPr="00C1405E" w:rsidRDefault="00C1405E" w:rsidP="00C140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1405E">
              <w:rPr>
                <w:rFonts w:ascii="Arial" w:eastAsia="Times New Roman" w:hAnsi="Arial" w:cs="Arial"/>
                <w:color w:val="000000"/>
                <w:lang w:val="en-US"/>
              </w:rPr>
              <w:t>Date of birth</w:t>
            </w:r>
          </w:p>
        </w:tc>
        <w:tc>
          <w:tcPr>
            <w:tcW w:w="8438" w:type="dxa"/>
            <w:gridSpan w:val="4"/>
            <w:shd w:val="clear" w:color="auto" w:fill="auto"/>
          </w:tcPr>
          <w:p w14:paraId="629E83FB" w14:textId="0258A7FE" w:rsidR="00C1405E" w:rsidRPr="00724489" w:rsidRDefault="00C1405E" w:rsidP="0071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Avenir Next" w:eastAsia="Times New Roman" w:hAnsi="Avenir Next" w:cs="Arial"/>
                <w:color w:val="000000"/>
                <w:lang w:val="en-US"/>
              </w:rPr>
            </w:pPr>
          </w:p>
        </w:tc>
      </w:tr>
      <w:tr w:rsidR="00C1405E" w:rsidRPr="00C1405E" w14:paraId="6BEFD129" w14:textId="77777777" w:rsidTr="00F8082B">
        <w:tc>
          <w:tcPr>
            <w:tcW w:w="1642" w:type="dxa"/>
            <w:shd w:val="clear" w:color="auto" w:fill="auto"/>
          </w:tcPr>
          <w:p w14:paraId="318590D0" w14:textId="77777777" w:rsidR="00C1405E" w:rsidRPr="00C1405E" w:rsidRDefault="00C1405E" w:rsidP="00C140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1405E">
              <w:rPr>
                <w:rFonts w:ascii="Arial" w:eastAsia="Times New Roman" w:hAnsi="Arial" w:cs="Arial"/>
                <w:color w:val="000000"/>
                <w:lang w:val="en-US"/>
              </w:rPr>
              <w:t>Nationality</w:t>
            </w:r>
          </w:p>
        </w:tc>
        <w:tc>
          <w:tcPr>
            <w:tcW w:w="8438" w:type="dxa"/>
            <w:gridSpan w:val="4"/>
            <w:shd w:val="clear" w:color="auto" w:fill="auto"/>
          </w:tcPr>
          <w:p w14:paraId="6C113A20" w14:textId="1E315BA5" w:rsidR="00C1405E" w:rsidRPr="00724489" w:rsidRDefault="00C1405E" w:rsidP="00C1405E">
            <w:pPr>
              <w:autoSpaceDE w:val="0"/>
              <w:autoSpaceDN w:val="0"/>
              <w:adjustRightInd w:val="0"/>
              <w:spacing w:after="0" w:line="240" w:lineRule="auto"/>
              <w:rPr>
                <w:rFonts w:ascii="Avenir Next" w:eastAsia="Times New Roman" w:hAnsi="Avenir Next" w:cs="Arial"/>
                <w:color w:val="000000"/>
                <w:lang w:val="en-US"/>
              </w:rPr>
            </w:pPr>
          </w:p>
        </w:tc>
      </w:tr>
      <w:tr w:rsidR="00C1405E" w:rsidRPr="00C1405E" w14:paraId="205A7508" w14:textId="77777777" w:rsidTr="00F8082B">
        <w:tc>
          <w:tcPr>
            <w:tcW w:w="1642" w:type="dxa"/>
            <w:shd w:val="clear" w:color="auto" w:fill="auto"/>
          </w:tcPr>
          <w:p w14:paraId="6A3815B1" w14:textId="77777777" w:rsidR="00C1405E" w:rsidRPr="00C1405E" w:rsidRDefault="00C1405E" w:rsidP="00C140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1405E">
              <w:rPr>
                <w:rFonts w:ascii="Arial" w:eastAsia="Times New Roman" w:hAnsi="Arial" w:cs="Arial"/>
                <w:color w:val="000000"/>
                <w:lang w:val="en-US"/>
              </w:rPr>
              <w:t>Telephone</w:t>
            </w:r>
          </w:p>
        </w:tc>
        <w:tc>
          <w:tcPr>
            <w:tcW w:w="1549" w:type="dxa"/>
            <w:shd w:val="clear" w:color="auto" w:fill="auto"/>
          </w:tcPr>
          <w:p w14:paraId="04A514A0" w14:textId="77777777" w:rsidR="00C1405E" w:rsidRPr="00724489" w:rsidRDefault="00C1405E" w:rsidP="00C1405E">
            <w:pPr>
              <w:autoSpaceDE w:val="0"/>
              <w:autoSpaceDN w:val="0"/>
              <w:adjustRightInd w:val="0"/>
              <w:spacing w:after="0" w:line="240" w:lineRule="auto"/>
              <w:rPr>
                <w:rFonts w:ascii="Avenir Next" w:eastAsia="Times New Roman" w:hAnsi="Avenir Next" w:cs="Arial"/>
                <w:color w:val="000000"/>
                <w:lang w:val="en-US"/>
              </w:rPr>
            </w:pPr>
            <w:r w:rsidRPr="00724489">
              <w:rPr>
                <w:rFonts w:ascii="Avenir Next" w:eastAsia="Times New Roman" w:hAnsi="Avenir Next" w:cs="Arial"/>
                <w:color w:val="000000"/>
                <w:lang w:val="en-US"/>
              </w:rPr>
              <w:t>Home</w:t>
            </w:r>
          </w:p>
        </w:tc>
        <w:tc>
          <w:tcPr>
            <w:tcW w:w="2593" w:type="dxa"/>
            <w:shd w:val="clear" w:color="auto" w:fill="auto"/>
          </w:tcPr>
          <w:p w14:paraId="4C14F220" w14:textId="66958E66" w:rsidR="00C1405E" w:rsidRPr="00724489" w:rsidRDefault="00C1405E" w:rsidP="00C1405E">
            <w:pPr>
              <w:autoSpaceDE w:val="0"/>
              <w:autoSpaceDN w:val="0"/>
              <w:adjustRightInd w:val="0"/>
              <w:spacing w:after="0" w:line="240" w:lineRule="auto"/>
              <w:rPr>
                <w:rFonts w:ascii="Avenir Next" w:eastAsia="Times New Roman" w:hAnsi="Avenir Next" w:cs="Arial"/>
                <w:color w:val="000000"/>
                <w:lang w:val="en-US"/>
              </w:rPr>
            </w:pPr>
          </w:p>
        </w:tc>
        <w:tc>
          <w:tcPr>
            <w:tcW w:w="1298" w:type="dxa"/>
            <w:shd w:val="clear" w:color="auto" w:fill="auto"/>
          </w:tcPr>
          <w:p w14:paraId="5A9991B6" w14:textId="77777777" w:rsidR="00C1405E" w:rsidRPr="00724489" w:rsidRDefault="00C1405E" w:rsidP="00C1405E">
            <w:pPr>
              <w:autoSpaceDE w:val="0"/>
              <w:autoSpaceDN w:val="0"/>
              <w:adjustRightInd w:val="0"/>
              <w:spacing w:after="0" w:line="240" w:lineRule="auto"/>
              <w:rPr>
                <w:rFonts w:ascii="Avenir Next" w:eastAsia="Times New Roman" w:hAnsi="Avenir Next" w:cs="Arial"/>
                <w:color w:val="000000"/>
                <w:lang w:val="en-US"/>
              </w:rPr>
            </w:pPr>
            <w:r w:rsidRPr="00724489">
              <w:rPr>
                <w:rFonts w:ascii="Avenir Next" w:eastAsia="Times New Roman" w:hAnsi="Avenir Next" w:cs="Arial"/>
                <w:color w:val="000000"/>
                <w:lang w:val="en-US"/>
              </w:rPr>
              <w:t>Mobile</w:t>
            </w:r>
          </w:p>
        </w:tc>
        <w:tc>
          <w:tcPr>
            <w:tcW w:w="2998" w:type="dxa"/>
            <w:shd w:val="clear" w:color="auto" w:fill="auto"/>
          </w:tcPr>
          <w:p w14:paraId="5077D606" w14:textId="1284DE83" w:rsidR="00C1405E" w:rsidRPr="00724489" w:rsidRDefault="00C1405E" w:rsidP="00C1405E">
            <w:pPr>
              <w:autoSpaceDE w:val="0"/>
              <w:autoSpaceDN w:val="0"/>
              <w:adjustRightInd w:val="0"/>
              <w:spacing w:after="0" w:line="240" w:lineRule="auto"/>
              <w:rPr>
                <w:rFonts w:ascii="Avenir Next" w:eastAsia="Times New Roman" w:hAnsi="Avenir Next" w:cs="Arial"/>
                <w:color w:val="000000"/>
                <w:lang w:val="en-US"/>
              </w:rPr>
            </w:pPr>
          </w:p>
        </w:tc>
      </w:tr>
      <w:tr w:rsidR="00C1405E" w:rsidRPr="00C1405E" w14:paraId="38BF015E" w14:textId="77777777" w:rsidTr="00F8082B">
        <w:tc>
          <w:tcPr>
            <w:tcW w:w="1642" w:type="dxa"/>
            <w:shd w:val="clear" w:color="auto" w:fill="auto"/>
          </w:tcPr>
          <w:p w14:paraId="49486702" w14:textId="77777777" w:rsidR="00C1405E" w:rsidRPr="00C1405E" w:rsidRDefault="00C1405E" w:rsidP="00C140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1405E">
              <w:rPr>
                <w:rFonts w:ascii="Arial" w:eastAsia="Times New Roman" w:hAnsi="Arial" w:cs="Arial"/>
                <w:color w:val="000000"/>
                <w:lang w:val="en-US"/>
              </w:rPr>
              <w:t>E-mail</w:t>
            </w:r>
          </w:p>
        </w:tc>
        <w:tc>
          <w:tcPr>
            <w:tcW w:w="8438" w:type="dxa"/>
            <w:gridSpan w:val="4"/>
            <w:shd w:val="clear" w:color="auto" w:fill="auto"/>
          </w:tcPr>
          <w:p w14:paraId="79A48CEB" w14:textId="0E58F9F2" w:rsidR="00C1405E" w:rsidRPr="00724489" w:rsidRDefault="00C1405E" w:rsidP="00C1405E">
            <w:pPr>
              <w:autoSpaceDE w:val="0"/>
              <w:autoSpaceDN w:val="0"/>
              <w:adjustRightInd w:val="0"/>
              <w:spacing w:after="0" w:line="240" w:lineRule="auto"/>
              <w:rPr>
                <w:rFonts w:ascii="Avenir Next" w:eastAsia="Times New Roman" w:hAnsi="Avenir Next" w:cs="Arial"/>
                <w:color w:val="000000"/>
                <w:lang w:val="en-US"/>
              </w:rPr>
            </w:pPr>
          </w:p>
        </w:tc>
      </w:tr>
      <w:tr w:rsidR="00C1405E" w:rsidRPr="00C1405E" w14:paraId="0E67000C" w14:textId="77777777" w:rsidTr="00F8082B">
        <w:tc>
          <w:tcPr>
            <w:tcW w:w="1642" w:type="dxa"/>
            <w:shd w:val="clear" w:color="auto" w:fill="auto"/>
          </w:tcPr>
          <w:p w14:paraId="12A43F81" w14:textId="77777777" w:rsidR="00C1405E" w:rsidRPr="00C1405E" w:rsidRDefault="00C1405E" w:rsidP="00C140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1405E">
              <w:rPr>
                <w:rFonts w:ascii="Arial" w:eastAsia="Times New Roman" w:hAnsi="Arial" w:cs="Arial"/>
                <w:color w:val="000000"/>
                <w:lang w:val="en-US"/>
              </w:rPr>
              <w:t>Occupation</w:t>
            </w:r>
          </w:p>
          <w:p w14:paraId="4224EEDC" w14:textId="77777777" w:rsidR="00C1405E" w:rsidRPr="00C1405E" w:rsidRDefault="00C1405E" w:rsidP="00C140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438" w:type="dxa"/>
            <w:gridSpan w:val="4"/>
            <w:shd w:val="clear" w:color="auto" w:fill="auto"/>
          </w:tcPr>
          <w:p w14:paraId="1DEC5434" w14:textId="06796ECB" w:rsidR="00C1405E" w:rsidRPr="00724489" w:rsidRDefault="00C1405E" w:rsidP="00C1405E">
            <w:pPr>
              <w:autoSpaceDE w:val="0"/>
              <w:autoSpaceDN w:val="0"/>
              <w:adjustRightInd w:val="0"/>
              <w:spacing w:after="0" w:line="240" w:lineRule="auto"/>
              <w:rPr>
                <w:rFonts w:ascii="Avenir Next" w:eastAsia="Times New Roman" w:hAnsi="Avenir Next" w:cs="Arial"/>
                <w:color w:val="000000"/>
                <w:lang w:val="en-US"/>
              </w:rPr>
            </w:pPr>
          </w:p>
        </w:tc>
      </w:tr>
    </w:tbl>
    <w:p w14:paraId="207985D5" w14:textId="77777777" w:rsidR="00C1405E" w:rsidRPr="00C1405E" w:rsidRDefault="00C1405E" w:rsidP="00C1405E">
      <w:pPr>
        <w:spacing w:after="0" w:line="240" w:lineRule="auto"/>
        <w:ind w:right="-720"/>
        <w:rPr>
          <w:rFonts w:ascii="Arial" w:eastAsia="Times New Roman" w:hAnsi="Arial" w:cs="Arial"/>
          <w:lang w:val="en-US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1405E" w:rsidRPr="00C1405E" w14:paraId="51A6FB13" w14:textId="77777777" w:rsidTr="00F8082B">
        <w:tc>
          <w:tcPr>
            <w:tcW w:w="10065" w:type="dxa"/>
            <w:shd w:val="clear" w:color="auto" w:fill="auto"/>
          </w:tcPr>
          <w:p w14:paraId="710FFC11" w14:textId="77777777" w:rsidR="00C1405E" w:rsidRPr="00C1405E" w:rsidRDefault="00C1405E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C1405E">
              <w:rPr>
                <w:rFonts w:ascii="Arial" w:eastAsia="Times New Roman" w:hAnsi="Arial" w:cs="Arial"/>
                <w:lang w:val="en-US"/>
              </w:rPr>
              <w:t>Why do you wish to become a trustee of Community Action Suffolk?</w:t>
            </w:r>
          </w:p>
          <w:p w14:paraId="0D460127" w14:textId="77777777" w:rsidR="00C1405E" w:rsidRPr="00C1405E" w:rsidRDefault="00C1405E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C1405E" w:rsidRPr="00C1405E" w14:paraId="165AA9C6" w14:textId="77777777" w:rsidTr="00F8082B">
        <w:tc>
          <w:tcPr>
            <w:tcW w:w="10065" w:type="dxa"/>
            <w:shd w:val="clear" w:color="auto" w:fill="auto"/>
          </w:tcPr>
          <w:p w14:paraId="0DFAF3CD" w14:textId="77777777" w:rsidR="00C1405E" w:rsidRPr="00C1405E" w:rsidRDefault="00C1405E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209B858B" w14:textId="77777777" w:rsidR="00C1405E" w:rsidRDefault="00C1405E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4EBF1749" w14:textId="77777777" w:rsidR="00E27CA3" w:rsidRDefault="00E27CA3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0DFDF23B" w14:textId="77777777" w:rsidR="00E27CA3" w:rsidRDefault="00E27CA3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2D717EF4" w14:textId="77777777" w:rsidR="00E27CA3" w:rsidRDefault="00E27CA3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47C36077" w14:textId="77777777" w:rsidR="00E27CA3" w:rsidRDefault="00E27CA3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9307A51" w14:textId="77777777" w:rsidR="00E27CA3" w:rsidRDefault="00E27CA3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5D5C9215" w14:textId="77777777" w:rsidR="00E27CA3" w:rsidRDefault="00E27CA3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680F5AE9" w14:textId="77777777" w:rsidR="00E27CA3" w:rsidRDefault="00E27CA3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47E241BA" w14:textId="77777777" w:rsidR="00E27CA3" w:rsidRDefault="00E27CA3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FF9B50D" w14:textId="77777777" w:rsidR="00E27CA3" w:rsidRDefault="00E27CA3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08B3176B" w14:textId="77777777" w:rsidR="00E27CA3" w:rsidRDefault="00E27CA3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6C1379A2" w14:textId="77777777" w:rsidR="00E27CA3" w:rsidRDefault="00E27CA3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01896502" w14:textId="77777777" w:rsidR="00E27CA3" w:rsidRDefault="00E27CA3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5C98058E" w14:textId="77777777" w:rsidR="00E27CA3" w:rsidRDefault="00E27CA3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1384404" w14:textId="77777777" w:rsidR="00E27CA3" w:rsidRDefault="00E27CA3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54DF2E6C" w14:textId="77777777" w:rsidR="00E27CA3" w:rsidRDefault="00E27CA3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019865BF" w14:textId="77777777" w:rsidR="00E27CA3" w:rsidRPr="00C1405E" w:rsidRDefault="00E27CA3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095ED694" w14:textId="77777777" w:rsidR="00C1405E" w:rsidRPr="00C1405E" w:rsidRDefault="00C1405E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0D69C033" w14:textId="77777777" w:rsidR="00C1405E" w:rsidRDefault="00C1405E" w:rsidP="0032017B">
      <w:pPr>
        <w:spacing w:after="0" w:line="240" w:lineRule="auto"/>
        <w:ind w:right="-720"/>
        <w:rPr>
          <w:rFonts w:ascii="Arial" w:eastAsia="Times New Roman" w:hAnsi="Arial" w:cs="Arial"/>
          <w:lang w:val="en-US"/>
        </w:rPr>
      </w:pPr>
    </w:p>
    <w:p w14:paraId="4B8B1657" w14:textId="77777777" w:rsidR="00D12588" w:rsidRDefault="00D12588" w:rsidP="0032017B">
      <w:pPr>
        <w:spacing w:after="0" w:line="240" w:lineRule="auto"/>
        <w:ind w:right="-720"/>
        <w:rPr>
          <w:rFonts w:ascii="Arial" w:eastAsia="Times New Roman" w:hAnsi="Arial" w:cs="Arial"/>
          <w:lang w:val="en-US"/>
        </w:rPr>
      </w:pPr>
    </w:p>
    <w:p w14:paraId="686AEF6E" w14:textId="77777777" w:rsidR="00724489" w:rsidRDefault="00724489" w:rsidP="0032017B">
      <w:pPr>
        <w:spacing w:after="0" w:line="240" w:lineRule="auto"/>
        <w:ind w:right="-720"/>
        <w:rPr>
          <w:rFonts w:ascii="Arial" w:eastAsia="Times New Roman" w:hAnsi="Arial" w:cs="Arial"/>
          <w:lang w:val="en-US"/>
        </w:rPr>
      </w:pPr>
    </w:p>
    <w:p w14:paraId="128607DC" w14:textId="77777777" w:rsidR="00724489" w:rsidRDefault="00724489" w:rsidP="0032017B">
      <w:pPr>
        <w:spacing w:after="0" w:line="240" w:lineRule="auto"/>
        <w:ind w:right="-720"/>
        <w:rPr>
          <w:rFonts w:ascii="Arial" w:eastAsia="Times New Roman" w:hAnsi="Arial" w:cs="Arial"/>
          <w:lang w:val="en-US"/>
        </w:rPr>
      </w:pPr>
    </w:p>
    <w:p w14:paraId="21E34009" w14:textId="77777777" w:rsidR="00724489" w:rsidRDefault="00724489" w:rsidP="0032017B">
      <w:pPr>
        <w:spacing w:after="0" w:line="240" w:lineRule="auto"/>
        <w:ind w:right="-720"/>
        <w:rPr>
          <w:rFonts w:ascii="Arial" w:eastAsia="Times New Roman" w:hAnsi="Arial" w:cs="Arial"/>
          <w:lang w:val="en-US"/>
        </w:rPr>
      </w:pPr>
    </w:p>
    <w:p w14:paraId="32F1D7E0" w14:textId="77777777" w:rsidR="00D12588" w:rsidRPr="00C1405E" w:rsidRDefault="00D12588" w:rsidP="0032017B">
      <w:pPr>
        <w:spacing w:after="0" w:line="240" w:lineRule="auto"/>
        <w:ind w:right="-720"/>
        <w:rPr>
          <w:rFonts w:ascii="Arial" w:eastAsia="Times New Roman" w:hAnsi="Arial" w:cs="Arial"/>
          <w:lang w:val="en-US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1405E" w:rsidRPr="00C1405E" w14:paraId="54AFA8D9" w14:textId="77777777" w:rsidTr="00F8082B">
        <w:tc>
          <w:tcPr>
            <w:tcW w:w="10065" w:type="dxa"/>
            <w:shd w:val="clear" w:color="auto" w:fill="auto"/>
          </w:tcPr>
          <w:p w14:paraId="2CFF2EB5" w14:textId="77777777" w:rsidR="00C1405E" w:rsidRPr="00C1405E" w:rsidRDefault="00C1405E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C1405E">
              <w:rPr>
                <w:rFonts w:ascii="Arial" w:eastAsia="Times New Roman" w:hAnsi="Arial" w:cs="Arial"/>
                <w:lang w:val="en-US"/>
              </w:rPr>
              <w:t xml:space="preserve">What </w:t>
            </w:r>
            <w:proofErr w:type="gramStart"/>
            <w:r w:rsidRPr="00C1405E">
              <w:rPr>
                <w:rFonts w:ascii="Arial" w:eastAsia="Times New Roman" w:hAnsi="Arial" w:cs="Arial"/>
                <w:lang w:val="en-US"/>
              </w:rPr>
              <w:t>in particular would</w:t>
            </w:r>
            <w:proofErr w:type="gramEnd"/>
            <w:r w:rsidRPr="00C1405E">
              <w:rPr>
                <w:rFonts w:ascii="Arial" w:eastAsia="Times New Roman" w:hAnsi="Arial" w:cs="Arial"/>
                <w:lang w:val="en-US"/>
              </w:rPr>
              <w:t xml:space="preserve"> you bring to the role of Trustee at CAS? Describe how this is </w:t>
            </w:r>
            <w:proofErr w:type="gramStart"/>
            <w:r w:rsidRPr="00C1405E">
              <w:rPr>
                <w:rFonts w:ascii="Arial" w:eastAsia="Times New Roman" w:hAnsi="Arial" w:cs="Arial"/>
                <w:lang w:val="en-US"/>
              </w:rPr>
              <w:t>relevant;</w:t>
            </w:r>
            <w:proofErr w:type="gramEnd"/>
            <w:r w:rsidRPr="00C1405E">
              <w:rPr>
                <w:rFonts w:ascii="Arial" w:eastAsia="Times New Roman" w:hAnsi="Arial" w:cs="Arial"/>
                <w:lang w:val="en-US"/>
              </w:rPr>
              <w:t xml:space="preserve"> e.g. business skills, fundraising, influencing decision makers, life experiences, etc.</w:t>
            </w:r>
          </w:p>
        </w:tc>
      </w:tr>
      <w:tr w:rsidR="00C1405E" w:rsidRPr="00C1405E" w14:paraId="6835CD7D" w14:textId="77777777" w:rsidTr="00F8082B">
        <w:tc>
          <w:tcPr>
            <w:tcW w:w="10065" w:type="dxa"/>
            <w:shd w:val="clear" w:color="auto" w:fill="auto"/>
          </w:tcPr>
          <w:p w14:paraId="5CCF11AB" w14:textId="77777777" w:rsidR="00724489" w:rsidRDefault="00724489" w:rsidP="00724489">
            <w:pPr>
              <w:rPr>
                <w:rFonts w:ascii="Avenir Next" w:hAnsi="Avenir Next"/>
              </w:rPr>
            </w:pPr>
          </w:p>
          <w:p w14:paraId="3E0F690F" w14:textId="77777777" w:rsidR="00C1405E" w:rsidRDefault="00C1405E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1720FF26" w14:textId="77777777" w:rsidR="0079465A" w:rsidRDefault="0079465A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5EED5C9" w14:textId="77777777" w:rsidR="0079465A" w:rsidRDefault="0079465A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5AA2D44" w14:textId="77777777" w:rsidR="0079465A" w:rsidRDefault="0079465A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798F43F" w14:textId="77777777" w:rsidR="0079465A" w:rsidRDefault="0079465A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5E09634E" w14:textId="77777777" w:rsidR="0079465A" w:rsidRDefault="0079465A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9A7503D" w14:textId="77777777" w:rsidR="0079465A" w:rsidRDefault="0079465A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2C3DD4F0" w14:textId="77777777" w:rsidR="0079465A" w:rsidRDefault="0079465A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467DDAA2" w14:textId="77777777" w:rsidR="0079465A" w:rsidRDefault="0079465A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61C771C0" w14:textId="77777777" w:rsidR="0079465A" w:rsidRDefault="0079465A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A6AE851" w14:textId="77777777" w:rsidR="0079465A" w:rsidRDefault="0079465A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50B99C5B" w14:textId="77777777" w:rsidR="0079465A" w:rsidRDefault="0079465A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2797612" w14:textId="77777777" w:rsidR="0079465A" w:rsidRDefault="0079465A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12BD82AD" w14:textId="77777777" w:rsidR="0079465A" w:rsidRDefault="0079465A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53B75C07" w14:textId="77777777" w:rsidR="0079465A" w:rsidRDefault="0079465A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E76FC88" w14:textId="77777777" w:rsidR="0079465A" w:rsidRDefault="0079465A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4AE71EA1" w14:textId="77777777" w:rsidR="0079465A" w:rsidRDefault="0079465A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483DBCCE" w14:textId="77777777" w:rsidR="0079465A" w:rsidRDefault="0079465A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0AB0CF16" w14:textId="77777777" w:rsidR="0079465A" w:rsidRDefault="0079465A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19E528A" w14:textId="77777777" w:rsidR="0079465A" w:rsidRDefault="0079465A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345F187" w14:textId="77777777" w:rsidR="0079465A" w:rsidRPr="00C1405E" w:rsidRDefault="0079465A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1781E79" w14:textId="77777777" w:rsidR="00C1405E" w:rsidRPr="00C1405E" w:rsidRDefault="00C1405E" w:rsidP="00C1405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268059AE" w14:textId="77777777" w:rsidR="00C1405E" w:rsidRDefault="00C1405E" w:rsidP="00724489">
      <w:pPr>
        <w:spacing w:after="0" w:line="240" w:lineRule="auto"/>
        <w:ind w:right="-720"/>
        <w:rPr>
          <w:rFonts w:ascii="Arial" w:eastAsia="Times New Roman" w:hAnsi="Arial" w:cs="Arial"/>
          <w:lang w:val="en-US"/>
        </w:rPr>
      </w:pPr>
    </w:p>
    <w:p w14:paraId="786D66B8" w14:textId="77777777" w:rsidR="00724489" w:rsidRDefault="00724489" w:rsidP="00724489">
      <w:pPr>
        <w:spacing w:after="0" w:line="240" w:lineRule="auto"/>
        <w:ind w:right="-720"/>
        <w:rPr>
          <w:rFonts w:ascii="Arial" w:eastAsia="Times New Roman" w:hAnsi="Arial" w:cs="Arial"/>
          <w:lang w:val="en-US"/>
        </w:rPr>
      </w:pPr>
    </w:p>
    <w:p w14:paraId="6B807324" w14:textId="77777777" w:rsidR="00724489" w:rsidRDefault="00724489" w:rsidP="00724489">
      <w:pPr>
        <w:spacing w:after="0" w:line="240" w:lineRule="auto"/>
        <w:ind w:right="-720"/>
        <w:rPr>
          <w:rFonts w:ascii="Arial" w:eastAsia="Times New Roman" w:hAnsi="Arial" w:cs="Arial"/>
          <w:lang w:val="en-US"/>
        </w:rPr>
      </w:pPr>
    </w:p>
    <w:p w14:paraId="3246DD5B" w14:textId="77777777" w:rsidR="00724489" w:rsidRPr="00C1405E" w:rsidRDefault="00724489" w:rsidP="00724489">
      <w:pPr>
        <w:spacing w:after="0" w:line="240" w:lineRule="auto"/>
        <w:ind w:right="-720"/>
        <w:rPr>
          <w:rFonts w:ascii="Arial" w:eastAsia="Times New Roman" w:hAnsi="Arial" w:cs="Arial"/>
          <w:lang w:val="en-US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1405E" w:rsidRPr="00C1405E" w14:paraId="1D6C7CFE" w14:textId="77777777" w:rsidTr="00F8082B">
        <w:tc>
          <w:tcPr>
            <w:tcW w:w="10065" w:type="dxa"/>
            <w:shd w:val="clear" w:color="auto" w:fill="auto"/>
          </w:tcPr>
          <w:p w14:paraId="24FD1DC9" w14:textId="77777777" w:rsidR="00C1405E" w:rsidRPr="00C1405E" w:rsidRDefault="00C1405E" w:rsidP="00C1405E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both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  <w:r w:rsidRPr="00C1405E">
              <w:rPr>
                <w:rFonts w:ascii="Arial" w:eastAsia="Times New Roman" w:hAnsi="Arial" w:cs="Arial"/>
                <w:bCs/>
                <w:color w:val="000000"/>
                <w:lang w:val="en-US"/>
              </w:rPr>
              <w:t xml:space="preserve">Please indicate against each of the following how you think your own skills and experience would enable you to fulfill the role of a Trustee as described in the Role Description. </w:t>
            </w:r>
          </w:p>
        </w:tc>
      </w:tr>
    </w:tbl>
    <w:p w14:paraId="6603CEFF" w14:textId="77777777" w:rsidR="00C1405E" w:rsidRPr="00C1405E" w:rsidRDefault="00C1405E" w:rsidP="00C14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740"/>
      </w:tblGrid>
      <w:tr w:rsidR="00C1405E" w:rsidRPr="00C1405E" w14:paraId="3BF5ACB1" w14:textId="77777777" w:rsidTr="00F8082B">
        <w:tc>
          <w:tcPr>
            <w:tcW w:w="2340" w:type="dxa"/>
            <w:shd w:val="clear" w:color="auto" w:fill="auto"/>
            <w:vAlign w:val="center"/>
          </w:tcPr>
          <w:p w14:paraId="3B290BB7" w14:textId="77777777" w:rsidR="00C1405E" w:rsidRPr="00C1405E" w:rsidRDefault="00C1405E" w:rsidP="00C14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  <w:p w14:paraId="30B347B8" w14:textId="77777777" w:rsidR="00C1405E" w:rsidRPr="00C1405E" w:rsidRDefault="00C1405E" w:rsidP="00C14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1405E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Key skills/experience 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68D32852" w14:textId="77777777" w:rsidR="00C1405E" w:rsidRPr="00C1405E" w:rsidRDefault="00C1405E" w:rsidP="00C14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  <w:p w14:paraId="07BEC0C3" w14:textId="77777777" w:rsidR="00C1405E" w:rsidRPr="00C1405E" w:rsidRDefault="00C1405E" w:rsidP="00C14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1405E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Narrative</w:t>
            </w:r>
          </w:p>
        </w:tc>
      </w:tr>
      <w:tr w:rsidR="00C1405E" w:rsidRPr="00C1405E" w14:paraId="57FEC8AC" w14:textId="77777777" w:rsidTr="00F8082B">
        <w:tc>
          <w:tcPr>
            <w:tcW w:w="2340" w:type="dxa"/>
            <w:shd w:val="clear" w:color="auto" w:fill="auto"/>
            <w:vAlign w:val="center"/>
          </w:tcPr>
          <w:p w14:paraId="5AEED073" w14:textId="77777777" w:rsidR="00C1405E" w:rsidRPr="00C1405E" w:rsidRDefault="00C1405E" w:rsidP="00C1405E">
            <w:pPr>
              <w:numPr>
                <w:ilvl w:val="0"/>
                <w:numId w:val="8"/>
              </w:numPr>
              <w:tabs>
                <w:tab w:val="num" w:pos="440"/>
              </w:tabs>
              <w:autoSpaceDE w:val="0"/>
              <w:autoSpaceDN w:val="0"/>
              <w:adjustRightInd w:val="0"/>
              <w:spacing w:after="0" w:line="240" w:lineRule="auto"/>
              <w:ind w:left="440" w:hanging="440"/>
              <w:rPr>
                <w:rFonts w:ascii="Arial" w:eastAsia="Times New Roman" w:hAnsi="Arial" w:cs="Arial"/>
                <w:lang w:val="en-US"/>
              </w:rPr>
            </w:pPr>
            <w:r w:rsidRPr="00C1405E">
              <w:rPr>
                <w:rFonts w:ascii="Arial" w:eastAsia="Times New Roman" w:hAnsi="Arial" w:cs="Arial"/>
                <w:lang w:val="en-US"/>
              </w:rPr>
              <w:t>Leadership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7971E34E" w14:textId="77777777" w:rsidR="00C1405E" w:rsidRDefault="00C1405E" w:rsidP="00C1405E">
            <w:pPr>
              <w:spacing w:after="0"/>
              <w:contextualSpacing/>
              <w:rPr>
                <w:rFonts w:ascii="Avenir Next" w:eastAsia="Times New Roman" w:hAnsi="Avenir Next" w:cs="Arial"/>
              </w:rPr>
            </w:pPr>
          </w:p>
          <w:p w14:paraId="53D97232" w14:textId="24B681B4" w:rsidR="0079465A" w:rsidRPr="00724489" w:rsidRDefault="0079465A" w:rsidP="00C1405E">
            <w:pPr>
              <w:spacing w:after="0"/>
              <w:contextualSpacing/>
              <w:rPr>
                <w:rFonts w:ascii="Avenir Next" w:eastAsia="Times New Roman" w:hAnsi="Avenir Next" w:cs="Arial"/>
              </w:rPr>
            </w:pPr>
          </w:p>
        </w:tc>
      </w:tr>
      <w:tr w:rsidR="00C1405E" w:rsidRPr="00C1405E" w14:paraId="1DE9F85B" w14:textId="77777777" w:rsidTr="00F8082B">
        <w:tc>
          <w:tcPr>
            <w:tcW w:w="2340" w:type="dxa"/>
            <w:shd w:val="clear" w:color="auto" w:fill="auto"/>
            <w:vAlign w:val="center"/>
          </w:tcPr>
          <w:p w14:paraId="64654686" w14:textId="77777777" w:rsidR="00C1405E" w:rsidRPr="00C1405E" w:rsidRDefault="00C1405E" w:rsidP="00C1405E">
            <w:pPr>
              <w:numPr>
                <w:ilvl w:val="0"/>
                <w:numId w:val="8"/>
              </w:numPr>
              <w:tabs>
                <w:tab w:val="num" w:pos="440"/>
              </w:tabs>
              <w:autoSpaceDE w:val="0"/>
              <w:autoSpaceDN w:val="0"/>
              <w:adjustRightInd w:val="0"/>
              <w:spacing w:after="0" w:line="240" w:lineRule="auto"/>
              <w:ind w:left="440" w:hanging="440"/>
              <w:rPr>
                <w:rFonts w:ascii="Arial" w:eastAsia="Times New Roman" w:hAnsi="Arial" w:cs="Arial"/>
                <w:lang w:val="en-US"/>
              </w:rPr>
            </w:pPr>
            <w:r w:rsidRPr="00C1405E">
              <w:rPr>
                <w:rFonts w:ascii="Arial" w:eastAsia="Times New Roman" w:hAnsi="Arial" w:cs="Arial"/>
                <w:lang w:val="en-US"/>
              </w:rPr>
              <w:t>Strategic Perspective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2E12AFAB" w14:textId="1E3EE7A8" w:rsidR="00C1405E" w:rsidRPr="00724489" w:rsidRDefault="00C1405E" w:rsidP="00C1405E">
            <w:pPr>
              <w:spacing w:after="0"/>
              <w:contextualSpacing/>
              <w:rPr>
                <w:rFonts w:ascii="Avenir Next" w:eastAsia="Times New Roman" w:hAnsi="Avenir Next" w:cs="Arial"/>
              </w:rPr>
            </w:pPr>
          </w:p>
        </w:tc>
      </w:tr>
      <w:tr w:rsidR="00C1405E" w:rsidRPr="00C1405E" w14:paraId="4298830F" w14:textId="77777777" w:rsidTr="00F8082B">
        <w:tc>
          <w:tcPr>
            <w:tcW w:w="2340" w:type="dxa"/>
            <w:shd w:val="clear" w:color="auto" w:fill="auto"/>
            <w:vAlign w:val="center"/>
          </w:tcPr>
          <w:p w14:paraId="33E98E9B" w14:textId="77777777" w:rsidR="00C1405E" w:rsidRPr="00C1405E" w:rsidRDefault="00C1405E" w:rsidP="00C1405E">
            <w:pPr>
              <w:numPr>
                <w:ilvl w:val="0"/>
                <w:numId w:val="8"/>
              </w:numPr>
              <w:tabs>
                <w:tab w:val="num" w:pos="440"/>
              </w:tabs>
              <w:autoSpaceDE w:val="0"/>
              <w:autoSpaceDN w:val="0"/>
              <w:adjustRightInd w:val="0"/>
              <w:spacing w:after="0" w:line="240" w:lineRule="auto"/>
              <w:ind w:left="440" w:hanging="440"/>
              <w:rPr>
                <w:rFonts w:ascii="Arial" w:eastAsia="Times New Roman" w:hAnsi="Arial" w:cs="Arial"/>
                <w:lang w:val="en-US"/>
              </w:rPr>
            </w:pPr>
            <w:r w:rsidRPr="00C1405E">
              <w:rPr>
                <w:rFonts w:ascii="Arial" w:eastAsia="Times New Roman" w:hAnsi="Arial" w:cs="Arial"/>
                <w:lang w:val="en-US"/>
              </w:rPr>
              <w:t>Team player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67F9B95D" w14:textId="77777777" w:rsidR="00C1405E" w:rsidRDefault="00C1405E" w:rsidP="00724489">
            <w:pPr>
              <w:spacing w:after="0"/>
              <w:contextualSpacing/>
              <w:rPr>
                <w:rFonts w:ascii="Avenir Next" w:eastAsia="Times New Roman" w:hAnsi="Avenir Next" w:cs="Arial"/>
              </w:rPr>
            </w:pPr>
          </w:p>
          <w:p w14:paraId="71A784A4" w14:textId="26DA7655" w:rsidR="0079465A" w:rsidRPr="00724489" w:rsidRDefault="0079465A" w:rsidP="00724489">
            <w:pPr>
              <w:spacing w:after="0"/>
              <w:contextualSpacing/>
              <w:rPr>
                <w:rFonts w:ascii="Avenir Next" w:eastAsia="Times New Roman" w:hAnsi="Avenir Next" w:cs="Arial"/>
              </w:rPr>
            </w:pPr>
          </w:p>
        </w:tc>
      </w:tr>
      <w:tr w:rsidR="00C1405E" w:rsidRPr="00C1405E" w14:paraId="474C65E2" w14:textId="77777777" w:rsidTr="00F8082B">
        <w:tc>
          <w:tcPr>
            <w:tcW w:w="2340" w:type="dxa"/>
            <w:shd w:val="clear" w:color="auto" w:fill="auto"/>
            <w:vAlign w:val="center"/>
          </w:tcPr>
          <w:p w14:paraId="6FE8BD79" w14:textId="77777777" w:rsidR="00C1405E" w:rsidRPr="00C1405E" w:rsidRDefault="00C1405E" w:rsidP="00C1405E">
            <w:pPr>
              <w:numPr>
                <w:ilvl w:val="0"/>
                <w:numId w:val="8"/>
              </w:numPr>
              <w:tabs>
                <w:tab w:val="num" w:pos="440"/>
              </w:tabs>
              <w:autoSpaceDE w:val="0"/>
              <w:autoSpaceDN w:val="0"/>
              <w:adjustRightInd w:val="0"/>
              <w:spacing w:after="0" w:line="240" w:lineRule="auto"/>
              <w:ind w:left="440" w:hanging="440"/>
              <w:rPr>
                <w:rFonts w:ascii="Arial" w:eastAsia="Times New Roman" w:hAnsi="Arial" w:cs="Arial"/>
                <w:lang w:val="en-US"/>
              </w:rPr>
            </w:pPr>
            <w:r w:rsidRPr="00C1405E">
              <w:rPr>
                <w:rFonts w:ascii="Arial" w:eastAsia="Times New Roman" w:hAnsi="Arial" w:cs="Arial"/>
                <w:lang w:val="en-US"/>
              </w:rPr>
              <w:t>Effective Communication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4EB9C1CB" w14:textId="25FA5E9E" w:rsidR="00C1405E" w:rsidRPr="00724489" w:rsidRDefault="00C1405E" w:rsidP="00C1405E">
            <w:pPr>
              <w:spacing w:after="0"/>
              <w:contextualSpacing/>
              <w:rPr>
                <w:rFonts w:ascii="Avenir Next" w:eastAsia="Times New Roman" w:hAnsi="Avenir Next" w:cs="Arial"/>
              </w:rPr>
            </w:pPr>
          </w:p>
        </w:tc>
      </w:tr>
      <w:tr w:rsidR="00C1405E" w:rsidRPr="00C1405E" w14:paraId="62C02965" w14:textId="77777777" w:rsidTr="00F8082B">
        <w:tc>
          <w:tcPr>
            <w:tcW w:w="2340" w:type="dxa"/>
            <w:shd w:val="clear" w:color="auto" w:fill="auto"/>
            <w:vAlign w:val="center"/>
          </w:tcPr>
          <w:p w14:paraId="58ED6079" w14:textId="77777777" w:rsidR="00C1405E" w:rsidRPr="00C1405E" w:rsidRDefault="00C1405E" w:rsidP="00C1405E">
            <w:pPr>
              <w:numPr>
                <w:ilvl w:val="0"/>
                <w:numId w:val="8"/>
              </w:numPr>
              <w:tabs>
                <w:tab w:val="num" w:pos="440"/>
              </w:tabs>
              <w:autoSpaceDE w:val="0"/>
              <w:autoSpaceDN w:val="0"/>
              <w:adjustRightInd w:val="0"/>
              <w:spacing w:after="0" w:line="240" w:lineRule="auto"/>
              <w:ind w:left="440" w:hanging="440"/>
              <w:rPr>
                <w:rFonts w:ascii="Arial" w:eastAsia="Times New Roman" w:hAnsi="Arial" w:cs="Arial"/>
                <w:lang w:val="en-US"/>
              </w:rPr>
            </w:pPr>
            <w:r w:rsidRPr="00C1405E">
              <w:rPr>
                <w:rFonts w:ascii="Arial" w:eastAsia="Times New Roman" w:hAnsi="Arial" w:cs="Arial"/>
                <w:lang w:val="en-US"/>
              </w:rPr>
              <w:t>Good judgment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76852479" w14:textId="77777777" w:rsidR="00C1405E" w:rsidRDefault="00C1405E" w:rsidP="00C1405E">
            <w:pPr>
              <w:spacing w:after="0"/>
              <w:contextualSpacing/>
              <w:rPr>
                <w:rFonts w:ascii="Avenir Next" w:eastAsia="Times New Roman" w:hAnsi="Avenir Next" w:cs="Arial"/>
              </w:rPr>
            </w:pPr>
          </w:p>
          <w:p w14:paraId="42702174" w14:textId="77777777" w:rsidR="0079465A" w:rsidRPr="00724489" w:rsidRDefault="0079465A" w:rsidP="00C1405E">
            <w:pPr>
              <w:spacing w:after="0"/>
              <w:contextualSpacing/>
              <w:rPr>
                <w:rFonts w:ascii="Avenir Next" w:eastAsia="Times New Roman" w:hAnsi="Avenir Next" w:cs="Arial"/>
              </w:rPr>
            </w:pPr>
          </w:p>
        </w:tc>
      </w:tr>
      <w:tr w:rsidR="00C1405E" w:rsidRPr="00C1405E" w14:paraId="7D524653" w14:textId="77777777" w:rsidTr="00F8082B">
        <w:tc>
          <w:tcPr>
            <w:tcW w:w="2340" w:type="dxa"/>
            <w:shd w:val="clear" w:color="auto" w:fill="auto"/>
            <w:vAlign w:val="center"/>
          </w:tcPr>
          <w:p w14:paraId="0100E1C2" w14:textId="77777777" w:rsidR="00C1405E" w:rsidRPr="00C1405E" w:rsidRDefault="00C1405E" w:rsidP="00C1405E">
            <w:pPr>
              <w:numPr>
                <w:ilvl w:val="0"/>
                <w:numId w:val="8"/>
              </w:numPr>
              <w:tabs>
                <w:tab w:val="num" w:pos="440"/>
              </w:tabs>
              <w:autoSpaceDE w:val="0"/>
              <w:autoSpaceDN w:val="0"/>
              <w:adjustRightInd w:val="0"/>
              <w:spacing w:after="0" w:line="240" w:lineRule="auto"/>
              <w:ind w:left="440" w:hanging="440"/>
              <w:rPr>
                <w:rFonts w:ascii="Arial" w:eastAsia="Times New Roman" w:hAnsi="Arial" w:cs="Arial"/>
                <w:lang w:val="en-US"/>
              </w:rPr>
            </w:pPr>
            <w:r w:rsidRPr="00C1405E">
              <w:rPr>
                <w:rFonts w:ascii="Arial" w:eastAsia="Times New Roman" w:hAnsi="Arial" w:cs="Arial"/>
                <w:lang w:val="en-US"/>
              </w:rPr>
              <w:t>Pro-active contributor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19E18FB1" w14:textId="45F8D761" w:rsidR="00C1405E" w:rsidRPr="00724489" w:rsidRDefault="00C1405E" w:rsidP="00724489">
            <w:pPr>
              <w:spacing w:after="0"/>
              <w:contextualSpacing/>
              <w:rPr>
                <w:rFonts w:ascii="Avenir Next" w:eastAsia="Times New Roman" w:hAnsi="Avenir Next" w:cs="Arial"/>
              </w:rPr>
            </w:pPr>
          </w:p>
        </w:tc>
      </w:tr>
      <w:tr w:rsidR="00C1405E" w:rsidRPr="00C1405E" w14:paraId="3BAC36A7" w14:textId="77777777" w:rsidTr="00F8082B">
        <w:tc>
          <w:tcPr>
            <w:tcW w:w="2340" w:type="dxa"/>
            <w:shd w:val="clear" w:color="auto" w:fill="auto"/>
            <w:vAlign w:val="center"/>
          </w:tcPr>
          <w:p w14:paraId="5860DF5D" w14:textId="77777777" w:rsidR="00C1405E" w:rsidRPr="00C1405E" w:rsidRDefault="00C1405E" w:rsidP="00C1405E">
            <w:pPr>
              <w:numPr>
                <w:ilvl w:val="0"/>
                <w:numId w:val="8"/>
              </w:numPr>
              <w:tabs>
                <w:tab w:val="num" w:pos="440"/>
              </w:tabs>
              <w:autoSpaceDE w:val="0"/>
              <w:autoSpaceDN w:val="0"/>
              <w:adjustRightInd w:val="0"/>
              <w:spacing w:after="0" w:line="240" w:lineRule="auto"/>
              <w:ind w:left="440" w:hanging="440"/>
              <w:rPr>
                <w:rFonts w:ascii="Arial" w:eastAsia="Times New Roman" w:hAnsi="Arial" w:cs="Arial"/>
                <w:lang w:val="en-US"/>
              </w:rPr>
            </w:pPr>
            <w:r w:rsidRPr="00C1405E">
              <w:rPr>
                <w:rFonts w:ascii="Arial" w:eastAsia="Times New Roman" w:hAnsi="Arial" w:cs="Arial"/>
                <w:lang w:val="en-US"/>
              </w:rPr>
              <w:t>Intellectual and technical ability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0967B476" w14:textId="77777777" w:rsidR="00C1405E" w:rsidRDefault="00C1405E" w:rsidP="00724489">
            <w:pPr>
              <w:spacing w:after="0"/>
              <w:contextualSpacing/>
              <w:rPr>
                <w:rFonts w:ascii="Avenir Next" w:eastAsia="Times New Roman" w:hAnsi="Avenir Next" w:cs="Arial"/>
              </w:rPr>
            </w:pPr>
          </w:p>
          <w:p w14:paraId="1765E91A" w14:textId="766B730F" w:rsidR="0079465A" w:rsidRPr="00724489" w:rsidRDefault="0079465A" w:rsidP="00724489">
            <w:pPr>
              <w:spacing w:after="0"/>
              <w:contextualSpacing/>
              <w:rPr>
                <w:rFonts w:ascii="Avenir Next" w:eastAsia="Times New Roman" w:hAnsi="Avenir Next" w:cs="Arial"/>
              </w:rPr>
            </w:pPr>
          </w:p>
        </w:tc>
      </w:tr>
      <w:tr w:rsidR="00C1405E" w:rsidRPr="00C1405E" w14:paraId="6A846D8A" w14:textId="77777777" w:rsidTr="00F8082B">
        <w:tc>
          <w:tcPr>
            <w:tcW w:w="2340" w:type="dxa"/>
            <w:shd w:val="clear" w:color="auto" w:fill="auto"/>
            <w:vAlign w:val="center"/>
          </w:tcPr>
          <w:p w14:paraId="58B984F3" w14:textId="77777777" w:rsidR="00C1405E" w:rsidRPr="00C1405E" w:rsidRDefault="00C1405E" w:rsidP="00C1405E">
            <w:pPr>
              <w:numPr>
                <w:ilvl w:val="0"/>
                <w:numId w:val="8"/>
              </w:numPr>
              <w:tabs>
                <w:tab w:val="num" w:pos="440"/>
              </w:tabs>
              <w:autoSpaceDE w:val="0"/>
              <w:autoSpaceDN w:val="0"/>
              <w:adjustRightInd w:val="0"/>
              <w:spacing w:after="0" w:line="240" w:lineRule="auto"/>
              <w:ind w:left="440" w:hanging="440"/>
              <w:rPr>
                <w:rFonts w:ascii="Arial" w:eastAsia="Times New Roman" w:hAnsi="Arial" w:cs="Arial"/>
                <w:lang w:val="en-US"/>
              </w:rPr>
            </w:pPr>
            <w:r w:rsidRPr="00C1405E">
              <w:rPr>
                <w:rFonts w:ascii="Arial" w:eastAsia="Times New Roman" w:hAnsi="Arial" w:cs="Arial"/>
                <w:lang w:val="en-US"/>
              </w:rPr>
              <w:t>Supportive Challenge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602E47C6" w14:textId="132A09F4" w:rsidR="00C1405E" w:rsidRPr="00724489" w:rsidRDefault="00C1405E" w:rsidP="00724489">
            <w:pPr>
              <w:spacing w:after="0"/>
              <w:contextualSpacing/>
              <w:rPr>
                <w:rFonts w:ascii="Avenir Next" w:eastAsia="Times New Roman" w:hAnsi="Avenir Next" w:cs="Arial"/>
              </w:rPr>
            </w:pPr>
          </w:p>
        </w:tc>
      </w:tr>
      <w:tr w:rsidR="00C1405E" w:rsidRPr="00C1405E" w14:paraId="373F7019" w14:textId="77777777" w:rsidTr="00F8082B">
        <w:tc>
          <w:tcPr>
            <w:tcW w:w="2340" w:type="dxa"/>
            <w:shd w:val="clear" w:color="auto" w:fill="auto"/>
            <w:vAlign w:val="center"/>
          </w:tcPr>
          <w:p w14:paraId="756B3593" w14:textId="77777777" w:rsidR="00C1405E" w:rsidRPr="00C1405E" w:rsidRDefault="00C1405E" w:rsidP="00C1405E">
            <w:pPr>
              <w:numPr>
                <w:ilvl w:val="0"/>
                <w:numId w:val="8"/>
              </w:numPr>
              <w:tabs>
                <w:tab w:val="num" w:pos="440"/>
              </w:tabs>
              <w:autoSpaceDE w:val="0"/>
              <w:autoSpaceDN w:val="0"/>
              <w:adjustRightInd w:val="0"/>
              <w:spacing w:after="0" w:line="240" w:lineRule="auto"/>
              <w:ind w:left="440" w:hanging="440"/>
              <w:rPr>
                <w:rFonts w:ascii="Arial" w:eastAsia="Times New Roman" w:hAnsi="Arial" w:cs="Arial"/>
                <w:lang w:val="en-US"/>
              </w:rPr>
            </w:pPr>
            <w:r w:rsidRPr="00C1405E">
              <w:rPr>
                <w:rFonts w:ascii="Arial" w:eastAsia="Times New Roman" w:hAnsi="Arial" w:cs="Arial"/>
                <w:lang w:val="en-US"/>
              </w:rPr>
              <w:t>Influence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4A1E598E" w14:textId="77777777" w:rsidR="00C1405E" w:rsidRDefault="00C1405E" w:rsidP="00724489">
            <w:pPr>
              <w:spacing w:after="0"/>
              <w:contextualSpacing/>
              <w:jc w:val="both"/>
              <w:rPr>
                <w:rFonts w:ascii="Avenir Next" w:eastAsia="Times New Roman" w:hAnsi="Avenir Next" w:cs="Arial"/>
              </w:rPr>
            </w:pPr>
          </w:p>
          <w:p w14:paraId="0AB40563" w14:textId="4ECC80B9" w:rsidR="0079465A" w:rsidRPr="00724489" w:rsidRDefault="0079465A" w:rsidP="00724489">
            <w:pPr>
              <w:spacing w:after="0"/>
              <w:contextualSpacing/>
              <w:jc w:val="both"/>
              <w:rPr>
                <w:rFonts w:ascii="Avenir Next" w:eastAsia="Times New Roman" w:hAnsi="Avenir Next" w:cs="Arial"/>
              </w:rPr>
            </w:pPr>
          </w:p>
        </w:tc>
      </w:tr>
    </w:tbl>
    <w:p w14:paraId="52A3BD97" w14:textId="77777777" w:rsidR="00C1405E" w:rsidRPr="00C1405E" w:rsidRDefault="00C1405E" w:rsidP="00724489">
      <w:pPr>
        <w:spacing w:after="0" w:line="240" w:lineRule="auto"/>
        <w:ind w:right="-720"/>
        <w:rPr>
          <w:rFonts w:ascii="Arial" w:eastAsia="Times New Roman" w:hAnsi="Arial" w:cs="Arial"/>
          <w:lang w:val="en-US"/>
        </w:rPr>
      </w:pPr>
    </w:p>
    <w:p w14:paraId="6EAD3394" w14:textId="77777777" w:rsidR="00C1405E" w:rsidRPr="00C1405E" w:rsidRDefault="00C1405E" w:rsidP="00C1405E">
      <w:pPr>
        <w:spacing w:after="0" w:line="240" w:lineRule="auto"/>
        <w:ind w:left="-709" w:right="-720"/>
        <w:rPr>
          <w:rFonts w:ascii="Arial" w:eastAsia="Times New Roman" w:hAnsi="Arial" w:cs="Arial"/>
          <w:lang w:val="en-US"/>
        </w:rPr>
      </w:pPr>
      <w:r w:rsidRPr="00C1405E">
        <w:rPr>
          <w:rFonts w:ascii="Arial" w:eastAsia="Times New Roman" w:hAnsi="Arial" w:cs="Arial"/>
          <w:lang w:val="en-US"/>
        </w:rPr>
        <w:t>Please give details of two people who would be willing to provide a reference</w:t>
      </w:r>
    </w:p>
    <w:p w14:paraId="05A099EC" w14:textId="77777777" w:rsidR="00C1405E" w:rsidRPr="00C1405E" w:rsidRDefault="00C1405E" w:rsidP="00C1405E">
      <w:pPr>
        <w:spacing w:after="0" w:line="240" w:lineRule="auto"/>
        <w:ind w:left="-720" w:right="-720"/>
        <w:rPr>
          <w:rFonts w:ascii="Arial" w:eastAsia="Times New Roman" w:hAnsi="Arial" w:cs="Arial"/>
          <w:lang w:val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040"/>
      </w:tblGrid>
      <w:tr w:rsidR="00C1405E" w:rsidRPr="00C1405E" w14:paraId="6233C80A" w14:textId="77777777" w:rsidTr="00F8082B">
        <w:tc>
          <w:tcPr>
            <w:tcW w:w="5040" w:type="dxa"/>
            <w:shd w:val="clear" w:color="auto" w:fill="auto"/>
          </w:tcPr>
          <w:p w14:paraId="426028CE" w14:textId="31345902" w:rsidR="00C1405E" w:rsidRPr="00C1405E" w:rsidRDefault="00C1405E" w:rsidP="0079465A">
            <w:pPr>
              <w:spacing w:after="0" w:line="240" w:lineRule="auto"/>
              <w:ind w:right="-720"/>
              <w:rPr>
                <w:rFonts w:ascii="Arial" w:eastAsia="Times New Roman" w:hAnsi="Arial" w:cs="Arial"/>
                <w:lang w:val="en-US"/>
              </w:rPr>
            </w:pPr>
            <w:r w:rsidRPr="00C1405E">
              <w:rPr>
                <w:rFonts w:ascii="Arial" w:eastAsia="Times New Roman" w:hAnsi="Arial" w:cs="Arial"/>
                <w:lang w:val="en-US"/>
              </w:rPr>
              <w:t>Name</w:t>
            </w:r>
            <w:r w:rsidR="00724489">
              <w:rPr>
                <w:rFonts w:ascii="Arial" w:eastAsia="Times New Roman" w:hAnsi="Arial" w:cs="Arial"/>
                <w:lang w:val="en-US"/>
              </w:rPr>
              <w:t xml:space="preserve">  </w:t>
            </w:r>
          </w:p>
        </w:tc>
        <w:tc>
          <w:tcPr>
            <w:tcW w:w="5040" w:type="dxa"/>
            <w:shd w:val="clear" w:color="auto" w:fill="auto"/>
          </w:tcPr>
          <w:p w14:paraId="7E0A3F2C" w14:textId="0F28D4B3" w:rsidR="00C1405E" w:rsidRPr="00C1405E" w:rsidRDefault="00C1405E" w:rsidP="00C1405E">
            <w:pPr>
              <w:spacing w:after="0" w:line="240" w:lineRule="auto"/>
              <w:ind w:right="-720"/>
              <w:rPr>
                <w:rFonts w:ascii="Arial" w:eastAsia="Times New Roman" w:hAnsi="Arial" w:cs="Arial"/>
                <w:lang w:val="en-US"/>
              </w:rPr>
            </w:pPr>
            <w:r w:rsidRPr="00C1405E">
              <w:rPr>
                <w:rFonts w:ascii="Arial" w:eastAsia="Times New Roman" w:hAnsi="Arial" w:cs="Arial"/>
                <w:lang w:val="en-US"/>
              </w:rPr>
              <w:t>Name</w:t>
            </w:r>
            <w:r w:rsidR="00724489">
              <w:rPr>
                <w:rFonts w:ascii="Arial" w:eastAsia="Times New Roman" w:hAnsi="Arial" w:cs="Arial"/>
                <w:lang w:val="en-US"/>
              </w:rPr>
              <w:t xml:space="preserve">  </w:t>
            </w:r>
          </w:p>
          <w:p w14:paraId="6A26811B" w14:textId="77777777" w:rsidR="00C1405E" w:rsidRPr="00C1405E" w:rsidRDefault="00C1405E" w:rsidP="00C1405E">
            <w:pPr>
              <w:spacing w:after="0" w:line="240" w:lineRule="auto"/>
              <w:ind w:right="-720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C1405E" w:rsidRPr="00C1405E" w14:paraId="12021CBF" w14:textId="77777777" w:rsidTr="00F8082B">
        <w:tc>
          <w:tcPr>
            <w:tcW w:w="5040" w:type="dxa"/>
            <w:shd w:val="clear" w:color="auto" w:fill="auto"/>
          </w:tcPr>
          <w:p w14:paraId="778E22A9" w14:textId="77777777" w:rsidR="00C1405E" w:rsidRPr="00C1405E" w:rsidRDefault="00C1405E" w:rsidP="00C1405E">
            <w:pPr>
              <w:spacing w:after="0" w:line="240" w:lineRule="auto"/>
              <w:ind w:right="-720"/>
              <w:rPr>
                <w:rFonts w:ascii="Arial" w:eastAsia="Times New Roman" w:hAnsi="Arial" w:cs="Arial"/>
                <w:lang w:val="en-US"/>
              </w:rPr>
            </w:pPr>
            <w:r w:rsidRPr="00C1405E">
              <w:rPr>
                <w:rFonts w:ascii="Arial" w:eastAsia="Times New Roman" w:hAnsi="Arial" w:cs="Arial"/>
                <w:lang w:val="en-US"/>
              </w:rPr>
              <w:t>Address:</w:t>
            </w:r>
          </w:p>
          <w:p w14:paraId="22D4B757" w14:textId="77777777" w:rsidR="00C1405E" w:rsidRDefault="00C1405E" w:rsidP="00C1405E">
            <w:pPr>
              <w:spacing w:after="0" w:line="240" w:lineRule="auto"/>
              <w:ind w:right="-720"/>
              <w:rPr>
                <w:rFonts w:ascii="Arial" w:eastAsia="Times New Roman" w:hAnsi="Arial" w:cs="Arial"/>
                <w:lang w:val="en-US"/>
              </w:rPr>
            </w:pPr>
          </w:p>
          <w:p w14:paraId="15401984" w14:textId="77777777" w:rsidR="0079465A" w:rsidRDefault="0079465A" w:rsidP="00C1405E">
            <w:pPr>
              <w:spacing w:after="0" w:line="240" w:lineRule="auto"/>
              <w:ind w:right="-720"/>
              <w:rPr>
                <w:rFonts w:ascii="Arial" w:eastAsia="Times New Roman" w:hAnsi="Arial" w:cs="Arial"/>
                <w:lang w:val="en-US"/>
              </w:rPr>
            </w:pPr>
          </w:p>
          <w:p w14:paraId="74DCF0A0" w14:textId="77777777" w:rsidR="0079465A" w:rsidRDefault="0079465A" w:rsidP="00C1405E">
            <w:pPr>
              <w:spacing w:after="0" w:line="240" w:lineRule="auto"/>
              <w:ind w:right="-720"/>
              <w:rPr>
                <w:rFonts w:ascii="Arial" w:eastAsia="Times New Roman" w:hAnsi="Arial" w:cs="Arial"/>
                <w:lang w:val="en-US"/>
              </w:rPr>
            </w:pPr>
          </w:p>
          <w:p w14:paraId="5A6845C7" w14:textId="09EA32E3" w:rsidR="00C1405E" w:rsidRPr="00724489" w:rsidRDefault="00C1405E" w:rsidP="00C1405E">
            <w:pPr>
              <w:spacing w:after="0" w:line="240" w:lineRule="auto"/>
              <w:ind w:right="-720"/>
              <w:rPr>
                <w:rFonts w:ascii="Avenir Next" w:eastAsia="Times New Roman" w:hAnsi="Avenir Next" w:cs="Arial"/>
                <w:lang w:val="en-US"/>
              </w:rPr>
            </w:pPr>
          </w:p>
        </w:tc>
        <w:tc>
          <w:tcPr>
            <w:tcW w:w="5040" w:type="dxa"/>
            <w:shd w:val="clear" w:color="auto" w:fill="auto"/>
          </w:tcPr>
          <w:p w14:paraId="6D49D8DA" w14:textId="77777777" w:rsidR="00C1405E" w:rsidRDefault="00C1405E" w:rsidP="00C1405E">
            <w:pPr>
              <w:spacing w:after="0" w:line="240" w:lineRule="auto"/>
              <w:ind w:right="-720"/>
              <w:rPr>
                <w:rFonts w:ascii="Arial" w:eastAsia="Times New Roman" w:hAnsi="Arial" w:cs="Arial"/>
                <w:lang w:val="en-US"/>
              </w:rPr>
            </w:pPr>
            <w:r w:rsidRPr="00C1405E">
              <w:rPr>
                <w:rFonts w:ascii="Arial" w:eastAsia="Times New Roman" w:hAnsi="Arial" w:cs="Arial"/>
                <w:lang w:val="en-US"/>
              </w:rPr>
              <w:t>Address</w:t>
            </w:r>
          </w:p>
          <w:p w14:paraId="65457936" w14:textId="77777777" w:rsidR="00724489" w:rsidRDefault="00724489" w:rsidP="00C1405E">
            <w:pPr>
              <w:spacing w:after="0" w:line="240" w:lineRule="auto"/>
              <w:ind w:right="-720"/>
              <w:rPr>
                <w:rFonts w:ascii="Arial" w:eastAsia="Times New Roman" w:hAnsi="Arial" w:cs="Arial"/>
                <w:lang w:val="en-US"/>
              </w:rPr>
            </w:pPr>
          </w:p>
          <w:p w14:paraId="61080462" w14:textId="77777777" w:rsidR="00C1405E" w:rsidRDefault="00C1405E" w:rsidP="0079465A">
            <w:pPr>
              <w:spacing w:after="0" w:line="240" w:lineRule="auto"/>
              <w:ind w:right="-720"/>
              <w:rPr>
                <w:rFonts w:ascii="Arial" w:eastAsia="Times New Roman" w:hAnsi="Arial" w:cs="Arial"/>
                <w:lang w:val="en-US"/>
              </w:rPr>
            </w:pPr>
          </w:p>
          <w:p w14:paraId="25B2D02D" w14:textId="77777777" w:rsidR="0079465A" w:rsidRDefault="0079465A" w:rsidP="0079465A">
            <w:pPr>
              <w:spacing w:after="0" w:line="240" w:lineRule="auto"/>
              <w:ind w:right="-720"/>
              <w:rPr>
                <w:rFonts w:ascii="Arial" w:eastAsia="Times New Roman" w:hAnsi="Arial" w:cs="Arial"/>
                <w:lang w:val="en-US"/>
              </w:rPr>
            </w:pPr>
          </w:p>
          <w:p w14:paraId="0059D9B8" w14:textId="5D5E3B18" w:rsidR="0079465A" w:rsidRPr="00C1405E" w:rsidRDefault="0079465A" w:rsidP="0079465A">
            <w:pPr>
              <w:spacing w:after="0" w:line="240" w:lineRule="auto"/>
              <w:ind w:right="-720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C1405E" w:rsidRPr="00C1405E" w14:paraId="3AF38663" w14:textId="77777777" w:rsidTr="00F8082B">
        <w:tc>
          <w:tcPr>
            <w:tcW w:w="5040" w:type="dxa"/>
            <w:shd w:val="clear" w:color="auto" w:fill="auto"/>
          </w:tcPr>
          <w:p w14:paraId="72F6F759" w14:textId="78AED7F9" w:rsidR="00C1405E" w:rsidRPr="00724489" w:rsidRDefault="00C1405E" w:rsidP="00C1405E">
            <w:pPr>
              <w:spacing w:after="0" w:line="240" w:lineRule="auto"/>
              <w:ind w:right="-720"/>
              <w:rPr>
                <w:rFonts w:ascii="Avenir Next" w:eastAsia="Times New Roman" w:hAnsi="Avenir Next" w:cs="Arial"/>
                <w:lang w:val="en-US"/>
              </w:rPr>
            </w:pPr>
            <w:r w:rsidRPr="00724489">
              <w:rPr>
                <w:rFonts w:ascii="Avenir Next" w:eastAsia="Times New Roman" w:hAnsi="Avenir Next" w:cs="Arial"/>
                <w:lang w:val="en-US"/>
              </w:rPr>
              <w:t>Tel</w:t>
            </w:r>
            <w:r w:rsidR="00724489" w:rsidRPr="00724489">
              <w:rPr>
                <w:rFonts w:ascii="Avenir Next" w:eastAsia="Times New Roman" w:hAnsi="Avenir Next" w:cs="Arial"/>
                <w:lang w:val="en-US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14:paraId="077BFF08" w14:textId="66A05D6C" w:rsidR="00C1405E" w:rsidRPr="00724489" w:rsidRDefault="00C1405E" w:rsidP="00C1405E">
            <w:pPr>
              <w:spacing w:after="0" w:line="240" w:lineRule="auto"/>
              <w:ind w:right="-720"/>
              <w:rPr>
                <w:rFonts w:ascii="Avenir Next" w:eastAsia="Times New Roman" w:hAnsi="Avenir Next" w:cs="Arial"/>
                <w:lang w:val="en-US"/>
              </w:rPr>
            </w:pPr>
            <w:r w:rsidRPr="00724489">
              <w:rPr>
                <w:rFonts w:ascii="Avenir Next" w:eastAsia="Times New Roman" w:hAnsi="Avenir Next" w:cs="Arial"/>
                <w:lang w:val="en-US"/>
              </w:rPr>
              <w:t xml:space="preserve">Tel  </w:t>
            </w:r>
          </w:p>
        </w:tc>
      </w:tr>
    </w:tbl>
    <w:p w14:paraId="5DC9BC97" w14:textId="77777777" w:rsidR="0079465A" w:rsidRDefault="0079465A" w:rsidP="00724489">
      <w:pPr>
        <w:spacing w:after="0" w:line="240" w:lineRule="auto"/>
        <w:ind w:right="-720"/>
        <w:rPr>
          <w:rFonts w:ascii="Avenir Next" w:eastAsia="Times New Roman" w:hAnsi="Avenir Next" w:cs="Arial"/>
          <w:lang w:val="en-US"/>
        </w:rPr>
      </w:pPr>
    </w:p>
    <w:p w14:paraId="144B95D6" w14:textId="77777777" w:rsidR="0079465A" w:rsidRDefault="0079465A" w:rsidP="00724489">
      <w:pPr>
        <w:spacing w:after="0" w:line="240" w:lineRule="auto"/>
        <w:ind w:right="-720"/>
        <w:rPr>
          <w:rFonts w:ascii="Avenir Next" w:eastAsia="Times New Roman" w:hAnsi="Avenir Next" w:cs="Arial"/>
          <w:lang w:val="en-US"/>
        </w:rPr>
      </w:pPr>
    </w:p>
    <w:p w14:paraId="08A4B05D" w14:textId="77777777" w:rsidR="0079465A" w:rsidRDefault="0079465A" w:rsidP="00724489">
      <w:pPr>
        <w:spacing w:after="0" w:line="240" w:lineRule="auto"/>
        <w:ind w:right="-720"/>
        <w:rPr>
          <w:rFonts w:ascii="Avenir Next" w:eastAsia="Times New Roman" w:hAnsi="Avenir Next" w:cs="Arial"/>
          <w:lang w:val="en-US"/>
        </w:rPr>
      </w:pPr>
    </w:p>
    <w:p w14:paraId="16936D03" w14:textId="32BFF19C" w:rsidR="00A712FA" w:rsidRPr="00B8104E" w:rsidRDefault="00724489" w:rsidP="00724489">
      <w:pPr>
        <w:spacing w:after="0" w:line="240" w:lineRule="auto"/>
        <w:ind w:right="-720"/>
        <w:rPr>
          <w:rFonts w:ascii="Arial" w:eastAsia="Times New Roman" w:hAnsi="Arial" w:cs="Arial"/>
          <w:lang w:val="en-US"/>
        </w:rPr>
      </w:pPr>
      <w:r w:rsidRPr="00B8104E">
        <w:rPr>
          <w:rFonts w:ascii="Arial" w:eastAsia="Times New Roman" w:hAnsi="Arial" w:cs="Arial"/>
          <w:lang w:val="en-US"/>
        </w:rPr>
        <w:t>Signature:</w:t>
      </w:r>
      <w:r w:rsidR="0079465A" w:rsidRPr="00B8104E">
        <w:rPr>
          <w:rFonts w:ascii="Arial" w:eastAsia="Times New Roman" w:hAnsi="Arial" w:cs="Arial"/>
          <w:lang w:val="en-US"/>
        </w:rPr>
        <w:tab/>
      </w:r>
      <w:r w:rsidR="0079465A" w:rsidRPr="00B8104E">
        <w:rPr>
          <w:rFonts w:ascii="Arial" w:eastAsia="Times New Roman" w:hAnsi="Arial" w:cs="Arial"/>
          <w:lang w:val="en-US"/>
        </w:rPr>
        <w:tab/>
      </w:r>
      <w:r w:rsidRPr="00B8104E">
        <w:rPr>
          <w:rFonts w:ascii="Arial" w:eastAsia="Times New Roman" w:hAnsi="Arial" w:cs="Arial"/>
          <w:lang w:val="en-US"/>
        </w:rPr>
        <w:tab/>
      </w:r>
      <w:r w:rsidRPr="00B8104E">
        <w:rPr>
          <w:rFonts w:ascii="Arial" w:eastAsia="Times New Roman" w:hAnsi="Arial" w:cs="Arial"/>
          <w:lang w:val="en-US"/>
        </w:rPr>
        <w:tab/>
      </w:r>
      <w:r w:rsidRPr="00B8104E">
        <w:rPr>
          <w:rFonts w:ascii="Arial" w:eastAsia="Times New Roman" w:hAnsi="Arial" w:cs="Arial"/>
          <w:lang w:val="en-US"/>
        </w:rPr>
        <w:tab/>
        <w:t xml:space="preserve">Date: </w:t>
      </w:r>
    </w:p>
    <w:sectPr w:rsidR="00A712FA" w:rsidRPr="00B8104E" w:rsidSect="00724489">
      <w:footerReference w:type="default" r:id="rId13"/>
      <w:pgSz w:w="11906" w:h="16838"/>
      <w:pgMar w:top="1077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551A6" w14:textId="77777777" w:rsidR="00C80766" w:rsidRDefault="00C80766" w:rsidP="00581FF5">
      <w:pPr>
        <w:spacing w:after="0" w:line="240" w:lineRule="auto"/>
      </w:pPr>
      <w:r>
        <w:separator/>
      </w:r>
    </w:p>
  </w:endnote>
  <w:endnote w:type="continuationSeparator" w:id="0">
    <w:p w14:paraId="257D511D" w14:textId="77777777" w:rsidR="00C80766" w:rsidRDefault="00C80766" w:rsidP="0058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0736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936D54" w14:textId="46064D8E" w:rsidR="00A712FA" w:rsidRDefault="00A712FA">
        <w:pPr>
          <w:pStyle w:val="Footer"/>
        </w:pPr>
        <w:r>
          <w:tab/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A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936D55" w14:textId="77777777" w:rsidR="00A712FA" w:rsidRDefault="00A712FA" w:rsidP="00581FF5">
    <w:pPr>
      <w:pStyle w:val="Footer"/>
      <w:tabs>
        <w:tab w:val="clear" w:pos="451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69895" w14:textId="77777777" w:rsidR="00C80766" w:rsidRDefault="00C80766" w:rsidP="00581FF5">
      <w:pPr>
        <w:spacing w:after="0" w:line="240" w:lineRule="auto"/>
      </w:pPr>
      <w:r>
        <w:separator/>
      </w:r>
    </w:p>
  </w:footnote>
  <w:footnote w:type="continuationSeparator" w:id="0">
    <w:p w14:paraId="364004C4" w14:textId="77777777" w:rsidR="00C80766" w:rsidRDefault="00C80766" w:rsidP="0058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3F6E"/>
    <w:multiLevelType w:val="hybridMultilevel"/>
    <w:tmpl w:val="762AC2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D338F"/>
    <w:multiLevelType w:val="hybridMultilevel"/>
    <w:tmpl w:val="968C2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D46BA"/>
    <w:multiLevelType w:val="hybridMultilevel"/>
    <w:tmpl w:val="185CF4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21726"/>
    <w:multiLevelType w:val="hybridMultilevel"/>
    <w:tmpl w:val="92CAB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8120F"/>
    <w:multiLevelType w:val="hybridMultilevel"/>
    <w:tmpl w:val="07581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916BB"/>
    <w:multiLevelType w:val="hybridMultilevel"/>
    <w:tmpl w:val="DDA0DA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FC3571E"/>
    <w:multiLevelType w:val="hybridMultilevel"/>
    <w:tmpl w:val="AAAC2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3A678F"/>
    <w:multiLevelType w:val="hybridMultilevel"/>
    <w:tmpl w:val="F286C6DE"/>
    <w:lvl w:ilvl="0" w:tplc="2922819E">
      <w:start w:val="6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51FBD"/>
    <w:multiLevelType w:val="hybridMultilevel"/>
    <w:tmpl w:val="B7E2F4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3F7A76"/>
    <w:multiLevelType w:val="hybridMultilevel"/>
    <w:tmpl w:val="F8EE79A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855"/>
    <w:multiLevelType w:val="hybridMultilevel"/>
    <w:tmpl w:val="022A6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2433451">
    <w:abstractNumId w:val="0"/>
  </w:num>
  <w:num w:numId="2" w16cid:durableId="497112792">
    <w:abstractNumId w:val="8"/>
  </w:num>
  <w:num w:numId="3" w16cid:durableId="1312294220">
    <w:abstractNumId w:val="4"/>
  </w:num>
  <w:num w:numId="4" w16cid:durableId="703405863">
    <w:abstractNumId w:val="6"/>
  </w:num>
  <w:num w:numId="5" w16cid:durableId="1494641622">
    <w:abstractNumId w:val="2"/>
  </w:num>
  <w:num w:numId="6" w16cid:durableId="730734786">
    <w:abstractNumId w:val="10"/>
  </w:num>
  <w:num w:numId="7" w16cid:durableId="1564679886">
    <w:abstractNumId w:val="1"/>
  </w:num>
  <w:num w:numId="8" w16cid:durableId="1321933110">
    <w:abstractNumId w:val="5"/>
  </w:num>
  <w:num w:numId="9" w16cid:durableId="2088840248">
    <w:abstractNumId w:val="3"/>
  </w:num>
  <w:num w:numId="10" w16cid:durableId="258105668">
    <w:abstractNumId w:val="7"/>
  </w:num>
  <w:num w:numId="11" w16cid:durableId="7947190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F5"/>
    <w:rsid w:val="00071710"/>
    <w:rsid w:val="000956A5"/>
    <w:rsid w:val="000B2037"/>
    <w:rsid w:val="000D309A"/>
    <w:rsid w:val="000F3643"/>
    <w:rsid w:val="00143807"/>
    <w:rsid w:val="001B765F"/>
    <w:rsid w:val="0021654D"/>
    <w:rsid w:val="00222667"/>
    <w:rsid w:val="00243EDB"/>
    <w:rsid w:val="00252899"/>
    <w:rsid w:val="00257B31"/>
    <w:rsid w:val="00272E7E"/>
    <w:rsid w:val="00292B24"/>
    <w:rsid w:val="00292D6A"/>
    <w:rsid w:val="002A71F7"/>
    <w:rsid w:val="00310A36"/>
    <w:rsid w:val="00317AA9"/>
    <w:rsid w:val="0032017B"/>
    <w:rsid w:val="00352ED3"/>
    <w:rsid w:val="003731FD"/>
    <w:rsid w:val="003B0CA2"/>
    <w:rsid w:val="004200EE"/>
    <w:rsid w:val="00436E22"/>
    <w:rsid w:val="00486548"/>
    <w:rsid w:val="004B555A"/>
    <w:rsid w:val="00572EE6"/>
    <w:rsid w:val="00576475"/>
    <w:rsid w:val="00581FF5"/>
    <w:rsid w:val="00582D77"/>
    <w:rsid w:val="0058780A"/>
    <w:rsid w:val="005E557F"/>
    <w:rsid w:val="005F08B2"/>
    <w:rsid w:val="006452F5"/>
    <w:rsid w:val="0065045B"/>
    <w:rsid w:val="00666CF1"/>
    <w:rsid w:val="00680461"/>
    <w:rsid w:val="00687EE7"/>
    <w:rsid w:val="006B1948"/>
    <w:rsid w:val="006D7FE3"/>
    <w:rsid w:val="006E6832"/>
    <w:rsid w:val="006F22EF"/>
    <w:rsid w:val="00717047"/>
    <w:rsid w:val="00724489"/>
    <w:rsid w:val="007249CA"/>
    <w:rsid w:val="0074020D"/>
    <w:rsid w:val="00763AF0"/>
    <w:rsid w:val="0079465A"/>
    <w:rsid w:val="007C2519"/>
    <w:rsid w:val="007D133E"/>
    <w:rsid w:val="008207DB"/>
    <w:rsid w:val="00856F8E"/>
    <w:rsid w:val="00857B6E"/>
    <w:rsid w:val="00866DA2"/>
    <w:rsid w:val="00896F2C"/>
    <w:rsid w:val="008D2B36"/>
    <w:rsid w:val="008F2C27"/>
    <w:rsid w:val="00981C87"/>
    <w:rsid w:val="009D50DB"/>
    <w:rsid w:val="009E1934"/>
    <w:rsid w:val="009E287C"/>
    <w:rsid w:val="009E46FA"/>
    <w:rsid w:val="00A06AF6"/>
    <w:rsid w:val="00A23F8A"/>
    <w:rsid w:val="00A43378"/>
    <w:rsid w:val="00A5168C"/>
    <w:rsid w:val="00A712FA"/>
    <w:rsid w:val="00AA3AA6"/>
    <w:rsid w:val="00AA4660"/>
    <w:rsid w:val="00AC58F4"/>
    <w:rsid w:val="00AE63CC"/>
    <w:rsid w:val="00B8104E"/>
    <w:rsid w:val="00B87055"/>
    <w:rsid w:val="00BE7846"/>
    <w:rsid w:val="00C019B7"/>
    <w:rsid w:val="00C1405E"/>
    <w:rsid w:val="00C336C7"/>
    <w:rsid w:val="00C4525A"/>
    <w:rsid w:val="00C508C3"/>
    <w:rsid w:val="00C54D76"/>
    <w:rsid w:val="00C80766"/>
    <w:rsid w:val="00C82A32"/>
    <w:rsid w:val="00CA7076"/>
    <w:rsid w:val="00D12588"/>
    <w:rsid w:val="00D24577"/>
    <w:rsid w:val="00D31563"/>
    <w:rsid w:val="00DC5011"/>
    <w:rsid w:val="00DF2049"/>
    <w:rsid w:val="00E27CA3"/>
    <w:rsid w:val="00E32930"/>
    <w:rsid w:val="00E35E3E"/>
    <w:rsid w:val="00E44935"/>
    <w:rsid w:val="00E53FF2"/>
    <w:rsid w:val="00E86084"/>
    <w:rsid w:val="00ED6E94"/>
    <w:rsid w:val="00F12889"/>
    <w:rsid w:val="00F24AE9"/>
    <w:rsid w:val="00F5182E"/>
    <w:rsid w:val="00FB60A1"/>
    <w:rsid w:val="00FB6BE9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36C41"/>
  <w15:docId w15:val="{43B64FBA-2DE8-4B41-B988-94D9947D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712F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F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FF5"/>
  </w:style>
  <w:style w:type="paragraph" w:styleId="Footer">
    <w:name w:val="footer"/>
    <w:basedOn w:val="Normal"/>
    <w:link w:val="FooterChar"/>
    <w:uiPriority w:val="99"/>
    <w:unhideWhenUsed/>
    <w:rsid w:val="0058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FF5"/>
  </w:style>
  <w:style w:type="paragraph" w:styleId="NormalWeb">
    <w:name w:val="Normal (Web)"/>
    <w:basedOn w:val="Normal"/>
    <w:uiPriority w:val="99"/>
    <w:semiHidden/>
    <w:unhideWhenUsed/>
    <w:rsid w:val="00A0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06AF6"/>
    <w:rPr>
      <w:b/>
      <w:bCs/>
    </w:rPr>
  </w:style>
  <w:style w:type="character" w:customStyle="1" w:styleId="apple-converted-space">
    <w:name w:val="apple-converted-space"/>
    <w:basedOn w:val="DefaultParagraphFont"/>
    <w:rsid w:val="00A06AF6"/>
  </w:style>
  <w:style w:type="character" w:styleId="Hyperlink">
    <w:name w:val="Hyperlink"/>
    <w:basedOn w:val="DefaultParagraphFont"/>
    <w:uiPriority w:val="99"/>
    <w:unhideWhenUsed/>
    <w:rsid w:val="00A06AF6"/>
    <w:rPr>
      <w:color w:val="0000FF"/>
      <w:u w:val="single"/>
    </w:rPr>
  </w:style>
  <w:style w:type="paragraph" w:customStyle="1" w:styleId="Default">
    <w:name w:val="Default"/>
    <w:rsid w:val="009E193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4AE9"/>
    <w:pPr>
      <w:spacing w:line="240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712FA"/>
    <w:rPr>
      <w:rFonts w:ascii="Arial" w:eastAsia="Times New Roman" w:hAnsi="Arial" w:cs="Arial"/>
      <w:b/>
      <w:sz w:val="20"/>
      <w:szCs w:val="20"/>
      <w:u w:val="single"/>
      <w:lang w:eastAsia="en-GB"/>
    </w:rPr>
  </w:style>
  <w:style w:type="table" w:styleId="TableGrid">
    <w:name w:val="Table Grid"/>
    <w:basedOn w:val="TableNormal"/>
    <w:uiPriority w:val="59"/>
    <w:rsid w:val="00A7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712FA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Univers" w:eastAsia="Times New Roman" w:hAnsi="Univer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712FA"/>
    <w:rPr>
      <w:rFonts w:ascii="Univers" w:eastAsia="Times New Roman" w:hAnsi="Univers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50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linda.couldridge@communityactionsuffolk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26e8fc-58d9-44da-9847-a3bbf2fcd3cb">5PDHKXJJ4543-440336421-1688123</_dlc_DocId>
    <_dlc_DocIdUrl xmlns="5126e8fc-58d9-44da-9847-a3bbf2fcd3cb">
      <Url>https://communityactionsuffolkorg.sharepoint.com/sites/Documents/_layouts/15/DocIdRedir.aspx?ID=5PDHKXJJ4543-440336421-1688123</Url>
      <Description>5PDHKXJJ4543-440336421-1688123</Description>
    </_dlc_DocIdUrl>
    <TaxCatchAll xmlns="5126e8fc-58d9-44da-9847-a3bbf2fcd3cb" xsi:nil="true"/>
    <lcf76f155ced4ddcb4097134ff3c332f xmlns="2cea9e0e-029a-4a2d-b18e-57657707a4cc">
      <Terms xmlns="http://schemas.microsoft.com/office/infopath/2007/PartnerControls"/>
    </lcf76f155ced4ddcb4097134ff3c332f>
    <_Flow_SignoffStatus xmlns="2cea9e0e-029a-4a2d-b18e-57657707a4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6A199F7AAD042BE66D8A58315E621" ma:contentTypeVersion="4671" ma:contentTypeDescription="Create a new document." ma:contentTypeScope="" ma:versionID="e3e6ec88335313b8ddfac2fdfb52459a">
  <xsd:schema xmlns:xsd="http://www.w3.org/2001/XMLSchema" xmlns:xs="http://www.w3.org/2001/XMLSchema" xmlns:p="http://schemas.microsoft.com/office/2006/metadata/properties" xmlns:ns2="5126e8fc-58d9-44da-9847-a3bbf2fcd3cb" xmlns:ns3="2cea9e0e-029a-4a2d-b18e-57657707a4cc" targetNamespace="http://schemas.microsoft.com/office/2006/metadata/properties" ma:root="true" ma:fieldsID="fe8ce9e0d81730960eae3f7a9e3cc898" ns2:_="" ns3:_="">
    <xsd:import namespace="5126e8fc-58d9-44da-9847-a3bbf2fcd3cb"/>
    <xsd:import namespace="2cea9e0e-029a-4a2d-b18e-57657707a4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6e8fc-58d9-44da-9847-a3bbf2fcd3c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4ae87d6-7473-4002-9ba4-22578740b4fd}" ma:internalName="TaxCatchAll" ma:showField="CatchAllData" ma:web="5126e8fc-58d9-44da-9847-a3bbf2fcd3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a9e0e-029a-4a2d-b18e-57657707a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2003a02-1145-4387-95c7-3788f044f4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3811B-360B-49C7-8EE7-F277423D06B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2E8D636-8F71-4F35-A20D-522DC6B6E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5CDEB5-BF6C-4028-ACFB-8782152ADD31}">
  <ds:schemaRefs>
    <ds:schemaRef ds:uri="http://schemas.microsoft.com/office/2006/metadata/properties"/>
    <ds:schemaRef ds:uri="http://schemas.microsoft.com/office/infopath/2007/PartnerControls"/>
    <ds:schemaRef ds:uri="5126e8fc-58d9-44da-9847-a3bbf2fcd3cb"/>
    <ds:schemaRef ds:uri="2cea9e0e-029a-4a2d-b18e-57657707a4cc"/>
  </ds:schemaRefs>
</ds:datastoreItem>
</file>

<file path=customXml/itemProps4.xml><?xml version="1.0" encoding="utf-8"?>
<ds:datastoreItem xmlns:ds="http://schemas.openxmlformats.org/officeDocument/2006/customXml" ds:itemID="{68E6D081-92B0-4099-9F21-F9061884D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6e8fc-58d9-44da-9847-a3bbf2fcd3cb"/>
    <ds:schemaRef ds:uri="2cea9e0e-029a-4a2d-b18e-57657707a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Action Suffolk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Bradshaw</dc:creator>
  <cp:lastModifiedBy>Belinda Couldridge</cp:lastModifiedBy>
  <cp:revision>3</cp:revision>
  <cp:lastPrinted>2017-04-24T09:06:00Z</cp:lastPrinted>
  <dcterms:created xsi:type="dcterms:W3CDTF">2024-10-28T15:43:00Z</dcterms:created>
  <dcterms:modified xsi:type="dcterms:W3CDTF">2024-10-28T15:43:00Z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0x010100BFC6A199F7AAD042BE66D8A58315E621</vt:lpwstr>
  </property>
  <property fmtid="{D5CDD505-2E9C-101B-9397-08002B2CF9AE}" pid="3" name="_dlc_DocIdItemGuid">
    <vt:lpwstr>6b19d419-3c89-4d2f-a710-853f1289b18c</vt:lpwstr>
  </property>
  <property fmtid="{D5CDD505-2E9C-101B-9397-08002B2CF9AE}" pid="4" name="MediaServiceImageTags">
    <vt:lpwstr/>
  </property>
</Properties>
</file>